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2231"/>
        <w:gridCol w:w="1733"/>
        <w:gridCol w:w="6096"/>
      </w:tblGrid>
      <w:tr w:rsidR="006517F6" w:rsidRPr="0018231D" w14:paraId="2246081F" w14:textId="77777777" w:rsidTr="003C2C22">
        <w:tc>
          <w:tcPr>
            <w:tcW w:w="10060" w:type="dxa"/>
            <w:gridSpan w:val="3"/>
          </w:tcPr>
          <w:p w14:paraId="0713EBB4" w14:textId="77777777" w:rsidR="006517F6" w:rsidRPr="0018231D" w:rsidRDefault="00F11088" w:rsidP="00651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1088">
              <w:rPr>
                <w:rFonts w:ascii="Times New Roman" w:hAnsi="Times New Roman" w:cs="Times New Roman"/>
                <w:b/>
              </w:rPr>
              <w:t>SIVACI</w:t>
            </w:r>
            <w:r w:rsidR="00F66370" w:rsidRPr="00F66370">
              <w:rPr>
                <w:rFonts w:ascii="Times New Roman" w:hAnsi="Times New Roman" w:cs="Times New Roman"/>
                <w:b/>
              </w:rPr>
              <w:t>– SEVİYE 3</w:t>
            </w:r>
          </w:p>
        </w:tc>
      </w:tr>
      <w:tr w:rsidR="00F66370" w:rsidRPr="003C2C22" w14:paraId="39A3205D" w14:textId="77777777" w:rsidTr="00507459">
        <w:tc>
          <w:tcPr>
            <w:tcW w:w="2231" w:type="dxa"/>
            <w:vMerge w:val="restart"/>
            <w:shd w:val="clear" w:color="auto" w:fill="FFFF00"/>
            <w:vAlign w:val="center"/>
          </w:tcPr>
          <w:p w14:paraId="73B25BC9" w14:textId="77777777" w:rsidR="00F66370" w:rsidRPr="003C2C22" w:rsidRDefault="00F66370" w:rsidP="00F66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ULUSAL YETERLİLİĞİN</w:t>
            </w:r>
          </w:p>
        </w:tc>
        <w:tc>
          <w:tcPr>
            <w:tcW w:w="1733" w:type="dxa"/>
          </w:tcPr>
          <w:p w14:paraId="1C7815A6" w14:textId="77777777" w:rsidR="00F66370" w:rsidRPr="00E64582" w:rsidRDefault="00F66370" w:rsidP="00F66370">
            <w:pPr>
              <w:jc w:val="both"/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Adı</w:t>
            </w:r>
          </w:p>
        </w:tc>
        <w:tc>
          <w:tcPr>
            <w:tcW w:w="6096" w:type="dxa"/>
            <w:vAlign w:val="center"/>
          </w:tcPr>
          <w:p w14:paraId="45E33CDF" w14:textId="77777777" w:rsidR="00F66370" w:rsidRPr="003C2C22" w:rsidRDefault="00F11088" w:rsidP="00F66370">
            <w:pPr>
              <w:jc w:val="both"/>
              <w:rPr>
                <w:rFonts w:ascii="Times New Roman" w:hAnsi="Times New Roman" w:cs="Times New Roman"/>
              </w:rPr>
            </w:pPr>
            <w:r w:rsidRPr="00F11088">
              <w:rPr>
                <w:rFonts w:ascii="Times New Roman" w:hAnsi="Times New Roman" w:cs="Times New Roman"/>
              </w:rPr>
              <w:t>Sıvacı</w:t>
            </w:r>
          </w:p>
        </w:tc>
      </w:tr>
      <w:tr w:rsidR="00F66370" w:rsidRPr="003C2C22" w14:paraId="1E8AEC22" w14:textId="77777777" w:rsidTr="00507459">
        <w:tc>
          <w:tcPr>
            <w:tcW w:w="2231" w:type="dxa"/>
            <w:vMerge/>
            <w:shd w:val="clear" w:color="auto" w:fill="FFFF00"/>
            <w:vAlign w:val="center"/>
          </w:tcPr>
          <w:p w14:paraId="421D5219" w14:textId="77777777" w:rsidR="00F66370" w:rsidRPr="003C2C22" w:rsidRDefault="00F66370" w:rsidP="00F66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14:paraId="79E35967" w14:textId="77777777" w:rsidR="00F66370" w:rsidRPr="00E64582" w:rsidRDefault="00F66370" w:rsidP="00F66370">
            <w:pPr>
              <w:jc w:val="both"/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Kodu</w:t>
            </w:r>
          </w:p>
        </w:tc>
        <w:tc>
          <w:tcPr>
            <w:tcW w:w="6096" w:type="dxa"/>
            <w:vAlign w:val="center"/>
          </w:tcPr>
          <w:p w14:paraId="21E9B9D5" w14:textId="77777777" w:rsidR="00F66370" w:rsidRPr="003C2C22" w:rsidRDefault="00F11088" w:rsidP="00F66370">
            <w:pPr>
              <w:jc w:val="both"/>
              <w:rPr>
                <w:rFonts w:ascii="Times New Roman" w:hAnsi="Times New Roman" w:cs="Times New Roman"/>
              </w:rPr>
            </w:pPr>
            <w:r w:rsidRPr="00F11088">
              <w:rPr>
                <w:rFonts w:ascii="Times New Roman" w:hAnsi="Times New Roman" w:cs="Times New Roman"/>
              </w:rPr>
              <w:t>11UY0024–3</w:t>
            </w:r>
          </w:p>
        </w:tc>
      </w:tr>
      <w:tr w:rsidR="00F66370" w:rsidRPr="003C2C22" w14:paraId="3F58F50C" w14:textId="77777777" w:rsidTr="00507459">
        <w:tc>
          <w:tcPr>
            <w:tcW w:w="2231" w:type="dxa"/>
            <w:vMerge/>
            <w:shd w:val="clear" w:color="auto" w:fill="FFFF00"/>
            <w:vAlign w:val="center"/>
          </w:tcPr>
          <w:p w14:paraId="5291A054" w14:textId="77777777" w:rsidR="00F66370" w:rsidRPr="003C2C22" w:rsidRDefault="00F66370" w:rsidP="00F66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14:paraId="37C09766" w14:textId="77777777" w:rsidR="00F66370" w:rsidRPr="00E64582" w:rsidRDefault="00F66370" w:rsidP="00F66370">
            <w:pPr>
              <w:jc w:val="both"/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Revizyon No</w:t>
            </w:r>
          </w:p>
        </w:tc>
        <w:tc>
          <w:tcPr>
            <w:tcW w:w="6096" w:type="dxa"/>
            <w:vAlign w:val="center"/>
          </w:tcPr>
          <w:p w14:paraId="727CF892" w14:textId="77777777" w:rsidR="00F66370" w:rsidRPr="003C2C22" w:rsidRDefault="00025319" w:rsidP="00F663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</w:tr>
      <w:tr w:rsidR="00F66370" w:rsidRPr="003C2C22" w14:paraId="302A7003" w14:textId="77777777" w:rsidTr="00507459">
        <w:tc>
          <w:tcPr>
            <w:tcW w:w="2231" w:type="dxa"/>
            <w:vMerge/>
            <w:shd w:val="clear" w:color="auto" w:fill="FFFF00"/>
            <w:vAlign w:val="center"/>
          </w:tcPr>
          <w:p w14:paraId="52BD9883" w14:textId="77777777" w:rsidR="00F66370" w:rsidRPr="003C2C22" w:rsidRDefault="00F66370" w:rsidP="00F66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14:paraId="4E90BA8C" w14:textId="77777777" w:rsidR="00F66370" w:rsidRPr="00E64582" w:rsidRDefault="00F66370" w:rsidP="00F66370">
            <w:pPr>
              <w:jc w:val="both"/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Revizyon Tarihi</w:t>
            </w:r>
          </w:p>
        </w:tc>
        <w:tc>
          <w:tcPr>
            <w:tcW w:w="6096" w:type="dxa"/>
            <w:vAlign w:val="center"/>
          </w:tcPr>
          <w:p w14:paraId="21516859" w14:textId="77777777" w:rsidR="00F11088" w:rsidRPr="00F11088" w:rsidRDefault="00F11088" w:rsidP="00F11088">
            <w:pPr>
              <w:jc w:val="both"/>
              <w:rPr>
                <w:rFonts w:ascii="Times New Roman" w:hAnsi="Times New Roman" w:cs="Times New Roman"/>
              </w:rPr>
            </w:pPr>
            <w:r w:rsidRPr="00F11088">
              <w:rPr>
                <w:rFonts w:ascii="Times New Roman" w:hAnsi="Times New Roman" w:cs="Times New Roman"/>
              </w:rPr>
              <w:t xml:space="preserve">02 </w:t>
            </w:r>
            <w:proofErr w:type="spellStart"/>
            <w:r w:rsidRPr="00F11088">
              <w:rPr>
                <w:rFonts w:ascii="Times New Roman" w:hAnsi="Times New Roman" w:cs="Times New Roman"/>
              </w:rPr>
              <w:t>No’lu</w:t>
            </w:r>
            <w:proofErr w:type="spellEnd"/>
            <w:r w:rsidRPr="00F11088">
              <w:rPr>
                <w:rFonts w:ascii="Times New Roman" w:hAnsi="Times New Roman" w:cs="Times New Roman"/>
              </w:rPr>
              <w:t xml:space="preserve"> Revizyon 11/12/</w:t>
            </w:r>
            <w:proofErr w:type="gramStart"/>
            <w:r w:rsidRPr="00F11088">
              <w:rPr>
                <w:rFonts w:ascii="Times New Roman" w:hAnsi="Times New Roman" w:cs="Times New Roman"/>
              </w:rPr>
              <w:t>2013 -</w:t>
            </w:r>
            <w:proofErr w:type="gramEnd"/>
            <w:r w:rsidRPr="00F11088">
              <w:rPr>
                <w:rFonts w:ascii="Times New Roman" w:hAnsi="Times New Roman" w:cs="Times New Roman"/>
              </w:rPr>
              <w:t xml:space="preserve"> 2013/104</w:t>
            </w:r>
          </w:p>
          <w:p w14:paraId="4B1CEFDB" w14:textId="77777777" w:rsidR="00F66370" w:rsidRPr="003C2C22" w:rsidRDefault="00F11088" w:rsidP="00F11088">
            <w:pPr>
              <w:jc w:val="both"/>
              <w:rPr>
                <w:rFonts w:ascii="Times New Roman" w:hAnsi="Times New Roman" w:cs="Times New Roman"/>
              </w:rPr>
            </w:pPr>
            <w:r w:rsidRPr="00F11088">
              <w:rPr>
                <w:rFonts w:ascii="Times New Roman" w:hAnsi="Times New Roman" w:cs="Times New Roman"/>
              </w:rPr>
              <w:t xml:space="preserve">01 </w:t>
            </w:r>
            <w:proofErr w:type="spellStart"/>
            <w:r w:rsidRPr="00F11088">
              <w:rPr>
                <w:rFonts w:ascii="Times New Roman" w:hAnsi="Times New Roman" w:cs="Times New Roman"/>
              </w:rPr>
              <w:t>No’lu</w:t>
            </w:r>
            <w:proofErr w:type="spellEnd"/>
            <w:r w:rsidRPr="00F11088">
              <w:rPr>
                <w:rFonts w:ascii="Times New Roman" w:hAnsi="Times New Roman" w:cs="Times New Roman"/>
              </w:rPr>
              <w:t xml:space="preserve"> Tadil 10/06/2020-1570</w:t>
            </w:r>
          </w:p>
        </w:tc>
      </w:tr>
      <w:tr w:rsidR="006517F6" w:rsidRPr="003C2C22" w14:paraId="76973CA8" w14:textId="77777777" w:rsidTr="00507459">
        <w:trPr>
          <w:trHeight w:val="842"/>
        </w:trPr>
        <w:tc>
          <w:tcPr>
            <w:tcW w:w="2231" w:type="dxa"/>
            <w:shd w:val="clear" w:color="auto" w:fill="FFFF00"/>
            <w:vAlign w:val="center"/>
          </w:tcPr>
          <w:p w14:paraId="6717F98E" w14:textId="77777777" w:rsidR="006517F6" w:rsidRPr="003C2C22" w:rsidRDefault="006517F6" w:rsidP="00444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ULUSAL YETERLİLİĞİN AMACI</w:t>
            </w:r>
          </w:p>
        </w:tc>
        <w:tc>
          <w:tcPr>
            <w:tcW w:w="7829" w:type="dxa"/>
            <w:gridSpan w:val="2"/>
            <w:vAlign w:val="center"/>
          </w:tcPr>
          <w:p w14:paraId="1DCDADF4" w14:textId="77777777" w:rsidR="006517F6" w:rsidRPr="007C676D" w:rsidRDefault="00F11088" w:rsidP="007C676D">
            <w:pPr>
              <w:jc w:val="both"/>
              <w:rPr>
                <w:rFonts w:ascii="Times New Roman" w:hAnsi="Times New Roman" w:cs="Times New Roman"/>
              </w:rPr>
            </w:pPr>
            <w:r w:rsidRPr="00F11088">
              <w:rPr>
                <w:rFonts w:ascii="Times New Roman" w:hAnsi="Times New Roman" w:cs="Times New Roman"/>
              </w:rPr>
              <w:t>11UY0024–3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088">
              <w:rPr>
                <w:rFonts w:ascii="Times New Roman" w:hAnsi="Times New Roman" w:cs="Times New Roman"/>
              </w:rPr>
              <w:t xml:space="preserve">Sıvacı </w:t>
            </w:r>
            <w:r w:rsidR="007C676D" w:rsidRPr="007C676D">
              <w:rPr>
                <w:rFonts w:ascii="Times New Roman" w:hAnsi="Times New Roman" w:cs="Times New Roman"/>
              </w:rPr>
              <w:t>Ulusal Yeterliliği baz alınarak yürütülecek belgelendirme faaliyetleri ile ilgili detayları açıklamak.</w:t>
            </w:r>
          </w:p>
        </w:tc>
      </w:tr>
      <w:tr w:rsidR="006517F6" w:rsidRPr="003C2C22" w14:paraId="15F2BE6E" w14:textId="77777777" w:rsidTr="00507459">
        <w:trPr>
          <w:trHeight w:val="1042"/>
        </w:trPr>
        <w:tc>
          <w:tcPr>
            <w:tcW w:w="2231" w:type="dxa"/>
            <w:shd w:val="clear" w:color="auto" w:fill="FFFF00"/>
            <w:vAlign w:val="center"/>
          </w:tcPr>
          <w:p w14:paraId="22FF0320" w14:textId="77777777" w:rsidR="006517F6" w:rsidRPr="003C2C22" w:rsidRDefault="006517F6" w:rsidP="00444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YETERLİLİĞE KAYNAK TEŞKİL EDEN MESLEK</w:t>
            </w:r>
          </w:p>
          <w:p w14:paraId="2C27B379" w14:textId="77777777" w:rsidR="006517F6" w:rsidRPr="003C2C22" w:rsidRDefault="006517F6" w:rsidP="00444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STANDART(</w:t>
            </w:r>
            <w:proofErr w:type="gramEnd"/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LAR)I</w:t>
            </w:r>
          </w:p>
        </w:tc>
        <w:tc>
          <w:tcPr>
            <w:tcW w:w="7829" w:type="dxa"/>
            <w:gridSpan w:val="2"/>
            <w:vAlign w:val="center"/>
          </w:tcPr>
          <w:p w14:paraId="0A1D026D" w14:textId="77777777" w:rsidR="006517F6" w:rsidRPr="00E64582" w:rsidRDefault="00F11088" w:rsidP="001607DE">
            <w:pPr>
              <w:jc w:val="both"/>
              <w:rPr>
                <w:rFonts w:ascii="Times New Roman" w:hAnsi="Times New Roman" w:cs="Times New Roman"/>
              </w:rPr>
            </w:pPr>
            <w:r w:rsidRPr="00F11088">
              <w:rPr>
                <w:rFonts w:ascii="Times New Roman" w:hAnsi="Times New Roman" w:cs="Times New Roman"/>
              </w:rPr>
              <w:t>Sıvacı (Seviye 3) Ulusal Meslek Standardı -11UMS0135-3</w:t>
            </w:r>
          </w:p>
        </w:tc>
      </w:tr>
      <w:tr w:rsidR="000F2816" w:rsidRPr="003C2C22" w14:paraId="50EE0D55" w14:textId="77777777" w:rsidTr="00507459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1C804998" w14:textId="77777777" w:rsidR="000F2816" w:rsidRPr="003C2C22" w:rsidRDefault="000F2816" w:rsidP="00444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YETERLİLİK SINAVINA GİRİŞ </w:t>
            </w:r>
            <w:proofErr w:type="gramStart"/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ŞART(</w:t>
            </w:r>
            <w:proofErr w:type="gramEnd"/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LAR)I</w:t>
            </w:r>
          </w:p>
        </w:tc>
        <w:tc>
          <w:tcPr>
            <w:tcW w:w="7829" w:type="dxa"/>
            <w:gridSpan w:val="2"/>
          </w:tcPr>
          <w:p w14:paraId="00941893" w14:textId="77777777" w:rsidR="000F2816" w:rsidRDefault="000F2816" w:rsidP="009C119C">
            <w:pPr>
              <w:jc w:val="both"/>
              <w:rPr>
                <w:rFonts w:ascii="Times New Roman" w:hAnsi="Times New Roman" w:cs="Times New Roman"/>
              </w:rPr>
            </w:pPr>
          </w:p>
          <w:p w14:paraId="4C7F7666" w14:textId="77777777" w:rsidR="007C676D" w:rsidRPr="00E64582" w:rsidRDefault="007C676D" w:rsidP="009C119C">
            <w:pPr>
              <w:jc w:val="both"/>
              <w:rPr>
                <w:rFonts w:ascii="Times New Roman" w:hAnsi="Times New Roman" w:cs="Times New Roman"/>
              </w:rPr>
            </w:pPr>
            <w:r w:rsidRPr="007C676D">
              <w:rPr>
                <w:rFonts w:ascii="Times New Roman" w:hAnsi="Times New Roman" w:cs="Times New Roman"/>
              </w:rPr>
              <w:t>Başvuru için ulusal yeterliliğe özgü bir ön şart bulunmamaktadır.</w:t>
            </w:r>
          </w:p>
        </w:tc>
      </w:tr>
      <w:tr w:rsidR="007C676D" w:rsidRPr="003C2C22" w14:paraId="05828A5A" w14:textId="77777777" w:rsidTr="00507459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578258DC" w14:textId="77777777" w:rsidR="007C676D" w:rsidRPr="003C2C22" w:rsidRDefault="007C676D" w:rsidP="007C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YETERLİLİĞİN YAPISI</w:t>
            </w:r>
          </w:p>
        </w:tc>
        <w:tc>
          <w:tcPr>
            <w:tcW w:w="7829" w:type="dxa"/>
            <w:gridSpan w:val="2"/>
            <w:vAlign w:val="center"/>
          </w:tcPr>
          <w:p w14:paraId="3E97C7BD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</w:rPr>
              <w:t>Zorunlu Birimler</w:t>
            </w:r>
          </w:p>
          <w:p w14:paraId="5FD67300" w14:textId="77777777" w:rsidR="00F11088" w:rsidRPr="00F11088" w:rsidRDefault="00F11088" w:rsidP="00F11088">
            <w:pPr>
              <w:jc w:val="both"/>
              <w:rPr>
                <w:rFonts w:ascii="Times New Roman" w:hAnsi="Times New Roman" w:cs="Times New Roman"/>
              </w:rPr>
            </w:pPr>
            <w:r w:rsidRPr="00F11088">
              <w:rPr>
                <w:rFonts w:ascii="Times New Roman" w:hAnsi="Times New Roman" w:cs="Times New Roman"/>
              </w:rPr>
              <w:t>11UY0024–3/A1 İş Sağlığı ve Güvenliği, İş Organizasyonunun Yapılması</w:t>
            </w:r>
          </w:p>
          <w:p w14:paraId="4106C2EF" w14:textId="77777777" w:rsidR="00F11088" w:rsidRDefault="00F11088" w:rsidP="00F110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1088">
              <w:rPr>
                <w:rFonts w:ascii="Times New Roman" w:hAnsi="Times New Roman" w:cs="Times New Roman"/>
              </w:rPr>
              <w:t>11UY0024–3/A2 Sıva İşlerinde Genel Mesleki Bilgi ve Uygulama Becerisi</w:t>
            </w:r>
            <w:r w:rsidRPr="00F11088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B710EEF" w14:textId="77777777" w:rsidR="007C676D" w:rsidRPr="003C2C22" w:rsidRDefault="007C676D" w:rsidP="00F110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</w:rPr>
              <w:t>Seçmeli Birimler</w:t>
            </w:r>
          </w:p>
          <w:p w14:paraId="7B56C4EE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4ACDE40F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</w:rPr>
              <w:t>Birimlerin Gruplandırılma Alternatifleri ve İlave Öğrenme Çıktıları</w:t>
            </w:r>
          </w:p>
          <w:p w14:paraId="57B2E831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676D" w:rsidRPr="003C2C22" w14:paraId="0DDBB613" w14:textId="77777777" w:rsidTr="00507459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7C025D68" w14:textId="77777777" w:rsidR="007C676D" w:rsidRPr="007C676D" w:rsidRDefault="007C676D" w:rsidP="007C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76D">
              <w:rPr>
                <w:rFonts w:ascii="Times New Roman" w:hAnsi="Times New Roman" w:cs="Times New Roman"/>
                <w:b/>
                <w:sz w:val="20"/>
                <w:szCs w:val="20"/>
              </w:rPr>
              <w:t>ÖLÇME VE DEĞERLENDİRME</w:t>
            </w:r>
          </w:p>
          <w:p w14:paraId="01C66043" w14:textId="77777777" w:rsidR="007C676D" w:rsidRPr="003C2C22" w:rsidRDefault="007C676D" w:rsidP="007C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9" w:type="dxa"/>
            <w:gridSpan w:val="2"/>
            <w:vAlign w:val="center"/>
          </w:tcPr>
          <w:p w14:paraId="32679905" w14:textId="77777777" w:rsidR="00025319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  <w:b/>
              </w:rPr>
              <w:t>Teorik Sınav:</w:t>
            </w:r>
            <w:r w:rsidRPr="003C2C22">
              <w:rPr>
                <w:rFonts w:ascii="Times New Roman" w:hAnsi="Times New Roman" w:cs="Times New Roman"/>
              </w:rPr>
              <w:t xml:space="preserve"> </w:t>
            </w:r>
            <w:r w:rsidR="00025319" w:rsidRPr="00025319">
              <w:rPr>
                <w:rFonts w:ascii="Times New Roman" w:hAnsi="Times New Roman" w:cs="Times New Roman"/>
              </w:rPr>
              <w:t>Sınavlar, teorik (yazılı) ve performans (uygulama) olmak üzere 2 aş</w:t>
            </w:r>
            <w:r w:rsidR="00025319">
              <w:rPr>
                <w:rFonts w:ascii="Times New Roman" w:hAnsi="Times New Roman" w:cs="Times New Roman"/>
              </w:rPr>
              <w:t xml:space="preserve">amalı olarak gerçekleştirilir. </w:t>
            </w:r>
          </w:p>
          <w:p w14:paraId="4B6634E0" w14:textId="77777777" w:rsidR="00025319" w:rsidRDefault="00025319" w:rsidP="007C676D">
            <w:pPr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Aday, her iki sınavda da başarılı olması durumunda başarılı kabul edilir.</w:t>
            </w:r>
          </w:p>
          <w:p w14:paraId="2B0760F9" w14:textId="77777777" w:rsidR="007C676D" w:rsidRDefault="00025319" w:rsidP="007C676D">
            <w:pPr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 xml:space="preserve">Belge almaya hak kazanamayan adaylara, talep etmeleri durumunda, başarılı oldukları birimlerle ilgili birim başarı belgesi verilir. </w:t>
            </w:r>
          </w:p>
          <w:p w14:paraId="55200400" w14:textId="77777777" w:rsidR="00025319" w:rsidRDefault="00025319" w:rsidP="007C676D">
            <w:pPr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 xml:space="preserve">4 seçenekli çoktan seçmeli test ve boşluk doldurma sorularını içeren yazılı sınav uygulanmaktadır. Yazılı sınav, A1-A2 yeterlilik birimlerinin başarı durumunu ayrı ayrı ölçmeye </w:t>
            </w:r>
            <w:proofErr w:type="gramStart"/>
            <w:r w:rsidRPr="00025319">
              <w:rPr>
                <w:rFonts w:ascii="Times New Roman" w:hAnsi="Times New Roman" w:cs="Times New Roman"/>
              </w:rPr>
              <w:t>imkan</w:t>
            </w:r>
            <w:proofErr w:type="gramEnd"/>
            <w:r w:rsidRPr="00025319">
              <w:rPr>
                <w:rFonts w:ascii="Times New Roman" w:hAnsi="Times New Roman" w:cs="Times New Roman"/>
              </w:rPr>
              <w:t xml:space="preserve"> tanıyacak şekilde gerçekleştirilir. Teorik Sınav </w:t>
            </w:r>
            <w:r w:rsidR="00F11088" w:rsidRPr="00025319">
              <w:rPr>
                <w:rFonts w:ascii="Times New Roman" w:hAnsi="Times New Roman" w:cs="Times New Roman"/>
              </w:rPr>
              <w:t>Soruları,</w:t>
            </w:r>
            <w:r w:rsidR="00F11088">
              <w:rPr>
                <w:rFonts w:ascii="Times New Roman" w:hAnsi="Times New Roman" w:cs="Times New Roman"/>
              </w:rPr>
              <w:t xml:space="preserve"> Sıvacı (Seviye-3</w:t>
            </w:r>
            <w:r w:rsidRPr="00025319">
              <w:rPr>
                <w:rFonts w:ascii="Times New Roman" w:hAnsi="Times New Roman" w:cs="Times New Roman"/>
              </w:rPr>
              <w:t xml:space="preserve">) soru bankasında yer alan sınav soruları arasından </w:t>
            </w:r>
            <w:r w:rsidR="00F11088" w:rsidRPr="00025319">
              <w:rPr>
                <w:rFonts w:ascii="Times New Roman" w:hAnsi="Times New Roman" w:cs="Times New Roman"/>
              </w:rPr>
              <w:t>seçilir. Teorik</w:t>
            </w:r>
            <w:r w:rsidRPr="00025319">
              <w:rPr>
                <w:rFonts w:ascii="Times New Roman" w:hAnsi="Times New Roman" w:cs="Times New Roman"/>
              </w:rPr>
              <w:t xml:space="preserve"> sınav sonuçlarının değerlendirilmesinde doğru cevapların sayısı göz önünde tutulacak ve yanlış cevaplar değerlendirmede dikkate alınmayacaktır</w:t>
            </w:r>
          </w:p>
          <w:p w14:paraId="48466225" w14:textId="77777777" w:rsidR="00025319" w:rsidRDefault="00025319" w:rsidP="007C676D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7406" w:type="dxa"/>
              <w:tblLook w:val="04A0" w:firstRow="1" w:lastRow="0" w:firstColumn="1" w:lastColumn="0" w:noHBand="0" w:noVBand="1"/>
            </w:tblPr>
            <w:tblGrid>
              <w:gridCol w:w="1868"/>
              <w:gridCol w:w="1417"/>
              <w:gridCol w:w="2694"/>
              <w:gridCol w:w="1427"/>
            </w:tblGrid>
            <w:tr w:rsidR="007C676D" w:rsidRPr="003C2C22" w14:paraId="0B019C91" w14:textId="77777777" w:rsidTr="00076FB3">
              <w:tc>
                <w:tcPr>
                  <w:tcW w:w="1868" w:type="dxa"/>
                  <w:vAlign w:val="center"/>
                </w:tcPr>
                <w:p w14:paraId="4F2FFFBB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Yeterlilik Birimi</w:t>
                  </w:r>
                </w:p>
              </w:tc>
              <w:tc>
                <w:tcPr>
                  <w:tcW w:w="1417" w:type="dxa"/>
                  <w:vAlign w:val="center"/>
                </w:tcPr>
                <w:p w14:paraId="7F727E0C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Soru Sayısı </w:t>
                  </w:r>
                </w:p>
              </w:tc>
              <w:tc>
                <w:tcPr>
                  <w:tcW w:w="2694" w:type="dxa"/>
                  <w:vAlign w:val="center"/>
                </w:tcPr>
                <w:p w14:paraId="665A9FBF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Süre</w:t>
                  </w:r>
                </w:p>
              </w:tc>
              <w:tc>
                <w:tcPr>
                  <w:tcW w:w="1427" w:type="dxa"/>
                  <w:vAlign w:val="center"/>
                </w:tcPr>
                <w:p w14:paraId="3DAF594C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Başarı Notu</w:t>
                  </w:r>
                </w:p>
              </w:tc>
            </w:tr>
            <w:tr w:rsidR="007C676D" w:rsidRPr="003C2C22" w14:paraId="207445D7" w14:textId="77777777" w:rsidTr="00076FB3">
              <w:tc>
                <w:tcPr>
                  <w:tcW w:w="1868" w:type="dxa"/>
                  <w:vAlign w:val="center"/>
                </w:tcPr>
                <w:p w14:paraId="57E025FD" w14:textId="77777777" w:rsidR="007C676D" w:rsidRPr="006D22AF" w:rsidRDefault="00F11088" w:rsidP="00F6637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110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11UY0024–3/A1</w:t>
                  </w:r>
                </w:p>
              </w:tc>
              <w:tc>
                <w:tcPr>
                  <w:tcW w:w="1417" w:type="dxa"/>
                  <w:vAlign w:val="center"/>
                </w:tcPr>
                <w:p w14:paraId="4D1E4768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az 5</w:t>
                  </w:r>
                </w:p>
              </w:tc>
              <w:tc>
                <w:tcPr>
                  <w:tcW w:w="2694" w:type="dxa"/>
                  <w:vAlign w:val="center"/>
                </w:tcPr>
                <w:p w14:paraId="1DA63B39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Soru başına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1.5-2 dakika</w:t>
                  </w:r>
                </w:p>
              </w:tc>
              <w:tc>
                <w:tcPr>
                  <w:tcW w:w="1427" w:type="dxa"/>
                  <w:vAlign w:val="center"/>
                </w:tcPr>
                <w:p w14:paraId="0D3AB667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%60</w:t>
                  </w:r>
                </w:p>
              </w:tc>
            </w:tr>
            <w:tr w:rsidR="007C676D" w:rsidRPr="003C2C22" w14:paraId="33AD3493" w14:textId="77777777" w:rsidTr="00076FB3">
              <w:tc>
                <w:tcPr>
                  <w:tcW w:w="1868" w:type="dxa"/>
                  <w:vAlign w:val="center"/>
                </w:tcPr>
                <w:p w14:paraId="27A81A54" w14:textId="77777777" w:rsidR="007C676D" w:rsidRPr="006D22AF" w:rsidRDefault="00F11088" w:rsidP="00F6637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110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11UY0024–3/A2</w:t>
                  </w:r>
                </w:p>
              </w:tc>
              <w:tc>
                <w:tcPr>
                  <w:tcW w:w="1417" w:type="dxa"/>
                  <w:vAlign w:val="center"/>
                </w:tcPr>
                <w:p w14:paraId="7706DE75" w14:textId="77777777" w:rsidR="007C676D" w:rsidRPr="006D22AF" w:rsidRDefault="007C676D" w:rsidP="0002531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En az </w:t>
                  </w:r>
                  <w:r w:rsidR="0002531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694" w:type="dxa"/>
                  <w:vAlign w:val="center"/>
                </w:tcPr>
                <w:p w14:paraId="5D911574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Soru başına 1.5-2 dakika</w:t>
                  </w:r>
                </w:p>
              </w:tc>
              <w:tc>
                <w:tcPr>
                  <w:tcW w:w="1427" w:type="dxa"/>
                  <w:vAlign w:val="center"/>
                </w:tcPr>
                <w:p w14:paraId="21F0F329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%60</w:t>
                  </w:r>
                </w:p>
              </w:tc>
            </w:tr>
          </w:tbl>
          <w:p w14:paraId="16C6CC96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</w:p>
          <w:p w14:paraId="63A36085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  <w:b/>
              </w:rPr>
              <w:t>Performansa Dayalı Sınav:</w:t>
            </w:r>
            <w:r w:rsidRPr="003C2C22">
              <w:rPr>
                <w:rFonts w:ascii="Times New Roman" w:hAnsi="Times New Roman" w:cs="Times New Roman"/>
              </w:rPr>
              <w:t xml:space="preserve"> </w:t>
            </w:r>
            <w:r w:rsidRPr="007C676D">
              <w:rPr>
                <w:rFonts w:ascii="Times New Roman" w:hAnsi="Times New Roman" w:cs="Times New Roman"/>
              </w:rPr>
              <w:t>Performans sınavı</w:t>
            </w:r>
            <w:r>
              <w:rPr>
                <w:rFonts w:ascii="Times New Roman" w:hAnsi="Times New Roman" w:cs="Times New Roman"/>
              </w:rPr>
              <w:t>nda adaya sınav sorusu/projesi</w:t>
            </w:r>
            <w:r w:rsidRPr="007C676D">
              <w:rPr>
                <w:rFonts w:ascii="Times New Roman" w:hAnsi="Times New Roman" w:cs="Times New Roman"/>
              </w:rPr>
              <w:t xml:space="preserve"> verilir ve adaydan bu dokümanda yer alan işlemleri; belirtilen süre içerisinde, teknik gerekliliklere, İSG kurallarına ve sınav kurallarına uygun bir biçimde gerçekleştirmesi beklenir. Aday, yapılan işlemlerin uygunluğuna göre Performans </w:t>
            </w:r>
            <w:r>
              <w:rPr>
                <w:rFonts w:ascii="Times New Roman" w:hAnsi="Times New Roman" w:cs="Times New Roman"/>
              </w:rPr>
              <w:t>Değerlendirme</w:t>
            </w:r>
            <w:r w:rsidRPr="007C676D">
              <w:rPr>
                <w:rFonts w:ascii="Times New Roman" w:hAnsi="Times New Roman" w:cs="Times New Roman"/>
              </w:rPr>
              <w:t xml:space="preserve"> Listeleri kullanılarak değerlendirilir.</w:t>
            </w:r>
          </w:p>
          <w:p w14:paraId="0DBAB9D8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7406" w:type="dxa"/>
              <w:tblLook w:val="04A0" w:firstRow="1" w:lastRow="0" w:firstColumn="1" w:lastColumn="0" w:noHBand="0" w:noVBand="1"/>
            </w:tblPr>
            <w:tblGrid>
              <w:gridCol w:w="2010"/>
              <w:gridCol w:w="3827"/>
              <w:gridCol w:w="1569"/>
            </w:tblGrid>
            <w:tr w:rsidR="007C676D" w:rsidRPr="003C2C22" w14:paraId="64A63A6F" w14:textId="77777777" w:rsidTr="00076FB3">
              <w:tc>
                <w:tcPr>
                  <w:tcW w:w="2010" w:type="dxa"/>
                  <w:vAlign w:val="center"/>
                </w:tcPr>
                <w:p w14:paraId="4F7839AE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Yeterlilik Birimi</w:t>
                  </w:r>
                </w:p>
              </w:tc>
              <w:tc>
                <w:tcPr>
                  <w:tcW w:w="3827" w:type="dxa"/>
                  <w:vAlign w:val="center"/>
                </w:tcPr>
                <w:p w14:paraId="5249BA7A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Süre</w:t>
                  </w:r>
                </w:p>
              </w:tc>
              <w:tc>
                <w:tcPr>
                  <w:tcW w:w="1569" w:type="dxa"/>
                  <w:vAlign w:val="center"/>
                </w:tcPr>
                <w:p w14:paraId="7183B43B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Başarı </w:t>
                  </w: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Notu</w:t>
                  </w:r>
                </w:p>
              </w:tc>
            </w:tr>
            <w:tr w:rsidR="00025319" w:rsidRPr="003C2C22" w14:paraId="55286E12" w14:textId="77777777" w:rsidTr="00076FB3">
              <w:tc>
                <w:tcPr>
                  <w:tcW w:w="2010" w:type="dxa"/>
                  <w:vAlign w:val="center"/>
                </w:tcPr>
                <w:p w14:paraId="581CB008" w14:textId="77777777" w:rsidR="00025319" w:rsidRPr="006D22AF" w:rsidRDefault="00F11088" w:rsidP="0002531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110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11UY0024–3/A1</w:t>
                  </w:r>
                </w:p>
              </w:tc>
              <w:tc>
                <w:tcPr>
                  <w:tcW w:w="3827" w:type="dxa"/>
                  <w:vAlign w:val="center"/>
                </w:tcPr>
                <w:p w14:paraId="5F99F879" w14:textId="77777777" w:rsidR="00025319" w:rsidRPr="006D22AF" w:rsidRDefault="00025319" w:rsidP="0002531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Sınav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Sorusuna/Projesine</w:t>
                  </w: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göre belirlenir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9" w:type="dxa"/>
                  <w:vAlign w:val="center"/>
                </w:tcPr>
                <w:p w14:paraId="30DE246E" w14:textId="77777777" w:rsidR="00025319" w:rsidRPr="006D22AF" w:rsidRDefault="00025319" w:rsidP="0002531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%80</w:t>
                  </w:r>
                </w:p>
              </w:tc>
            </w:tr>
            <w:tr w:rsidR="00025319" w:rsidRPr="003C2C22" w14:paraId="3AD41E18" w14:textId="77777777" w:rsidTr="00076FB3">
              <w:tc>
                <w:tcPr>
                  <w:tcW w:w="2010" w:type="dxa"/>
                </w:tcPr>
                <w:p w14:paraId="0B1387C7" w14:textId="77777777" w:rsidR="00025319" w:rsidRPr="006D22AF" w:rsidRDefault="00F11088" w:rsidP="0002531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110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11UY0024–3/A2</w:t>
                  </w:r>
                </w:p>
              </w:tc>
              <w:tc>
                <w:tcPr>
                  <w:tcW w:w="3827" w:type="dxa"/>
                  <w:vAlign w:val="center"/>
                </w:tcPr>
                <w:p w14:paraId="074C8B9A" w14:textId="77777777" w:rsidR="00025319" w:rsidRPr="006D22AF" w:rsidRDefault="00025319" w:rsidP="0002531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Sınav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Sorusuna/Projesine</w:t>
                  </w: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göre belirlenir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9" w:type="dxa"/>
                  <w:vAlign w:val="center"/>
                </w:tcPr>
                <w:p w14:paraId="1E94502A" w14:textId="77777777" w:rsidR="00025319" w:rsidRPr="006D22AF" w:rsidRDefault="00025319" w:rsidP="0002531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%80</w:t>
                  </w:r>
                </w:p>
              </w:tc>
            </w:tr>
          </w:tbl>
          <w:p w14:paraId="76935974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C676D" w:rsidRPr="003C2C22" w14:paraId="40B08ECD" w14:textId="77777777" w:rsidTr="00507459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40E49EFD" w14:textId="77777777" w:rsidR="0001697E" w:rsidRDefault="007C676D" w:rsidP="007C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BELGE GEÇERLİLİK SÜRESİ</w:t>
            </w:r>
          </w:p>
          <w:p w14:paraId="1DB43092" w14:textId="77777777" w:rsidR="0001697E" w:rsidRDefault="0001697E" w:rsidP="00016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B810A8" w14:textId="77777777" w:rsidR="007C676D" w:rsidRPr="0001697E" w:rsidRDefault="007C676D" w:rsidP="00016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9" w:type="dxa"/>
            <w:gridSpan w:val="2"/>
            <w:vAlign w:val="center"/>
          </w:tcPr>
          <w:p w14:paraId="4463B8AD" w14:textId="77777777" w:rsidR="007C676D" w:rsidRPr="00E64582" w:rsidRDefault="007C676D" w:rsidP="007C676D">
            <w:pPr>
              <w:rPr>
                <w:rFonts w:ascii="Times New Roman" w:hAnsi="Times New Roman" w:cs="Times New Roman"/>
              </w:rPr>
            </w:pPr>
            <w:r w:rsidRPr="006F0A21">
              <w:rPr>
                <w:rFonts w:ascii="Times New Roman" w:hAnsi="Times New Roman" w:cs="Times New Roman"/>
              </w:rPr>
              <w:t>Yeterlilik belgesinin geçerlilik süresi 5 yıldır.</w:t>
            </w:r>
          </w:p>
        </w:tc>
      </w:tr>
      <w:tr w:rsidR="00D03712" w:rsidRPr="003C2C22" w14:paraId="65776A0D" w14:textId="77777777" w:rsidTr="00507459">
        <w:trPr>
          <w:trHeight w:val="502"/>
        </w:trPr>
        <w:tc>
          <w:tcPr>
            <w:tcW w:w="2231" w:type="dxa"/>
            <w:shd w:val="clear" w:color="auto" w:fill="FFFF00"/>
            <w:vAlign w:val="center"/>
          </w:tcPr>
          <w:p w14:paraId="50633307" w14:textId="77777777" w:rsidR="00D03712" w:rsidRPr="003C2C22" w:rsidRDefault="00D03712" w:rsidP="00D037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GÖZETİM SIKLIĞI</w:t>
            </w:r>
          </w:p>
        </w:tc>
        <w:tc>
          <w:tcPr>
            <w:tcW w:w="7829" w:type="dxa"/>
            <w:gridSpan w:val="2"/>
            <w:vAlign w:val="center"/>
          </w:tcPr>
          <w:p w14:paraId="08A9643F" w14:textId="77777777" w:rsidR="00D03712" w:rsidRPr="00E64582" w:rsidRDefault="00D03712" w:rsidP="00D03712">
            <w:pPr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-</w:t>
            </w:r>
          </w:p>
        </w:tc>
      </w:tr>
      <w:tr w:rsidR="0001697E" w:rsidRPr="003C2C22" w14:paraId="0A44C3FC" w14:textId="77777777" w:rsidTr="00507459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312C5229" w14:textId="77777777" w:rsidR="0001697E" w:rsidRPr="003C2C22" w:rsidRDefault="0001697E" w:rsidP="000169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BAŞVURU SÜRECİ</w:t>
            </w:r>
          </w:p>
        </w:tc>
        <w:tc>
          <w:tcPr>
            <w:tcW w:w="7829" w:type="dxa"/>
            <w:gridSpan w:val="2"/>
          </w:tcPr>
          <w:p w14:paraId="0C58B5C8" w14:textId="77777777" w:rsidR="0001697E" w:rsidRPr="001E4C6F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 Mesleki yeterliliğini belgelendirmek isteyen herkes, belge sahibi olmak için</w:t>
            </w:r>
          </w:p>
          <w:p w14:paraId="424266B0" w14:textId="34A50264" w:rsidR="0001697E" w:rsidRPr="001E4C6F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 </w:t>
            </w:r>
            <w:r w:rsidR="004B3C73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4B3C73">
              <w:rPr>
                <w:rFonts w:ascii="Times New Roman" w:hAnsi="Times New Roman" w:cs="Times New Roman"/>
                <w:b/>
                <w:bCs/>
                <w:u w:val="single"/>
              </w:rPr>
              <w:t>A.Ş.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yetkilendirilmiş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Belgelendirme Kuruluşu'na başvurabilir.</w:t>
            </w:r>
          </w:p>
          <w:p w14:paraId="086A4E26" w14:textId="4857141D" w:rsidR="0001697E" w:rsidRPr="001E4C6F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</w:t>
            </w:r>
            <w:r w:rsidR="004B3C73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4B3C73">
              <w:rPr>
                <w:rFonts w:ascii="Times New Roman" w:hAnsi="Times New Roman" w:cs="Times New Roman"/>
                <w:b/>
                <w:bCs/>
                <w:u w:val="single"/>
              </w:rPr>
              <w:t>A.Ş.</w:t>
            </w:r>
            <w:r w:rsidRPr="001E4C6F">
              <w:rPr>
                <w:rFonts w:ascii="Times New Roman" w:hAnsi="Times New Roman" w:cs="Times New Roman"/>
              </w:rPr>
              <w:t>.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E4C6F">
              <w:rPr>
                <w:rFonts w:ascii="Times New Roman" w:hAnsi="Times New Roman" w:cs="Times New Roman"/>
              </w:rPr>
              <w:t>başvuru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sahibi tarafından imzalanmış </w:t>
            </w:r>
            <w:r w:rsidRPr="00423E19">
              <w:rPr>
                <w:rFonts w:ascii="Times New Roman" w:hAnsi="Times New Roman" w:cs="Times New Roman"/>
              </w:rPr>
              <w:t>Personel Belgelendirme Başvuru Formu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ile başvuruları kabul eder.</w:t>
            </w:r>
          </w:p>
          <w:p w14:paraId="7144C3F8" w14:textId="4FAB7866" w:rsidR="0001697E" w:rsidRPr="001E4C6F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423E19">
              <w:rPr>
                <w:rFonts w:ascii="Times New Roman" w:hAnsi="Times New Roman" w:cs="Times New Roman"/>
              </w:rPr>
              <w:t>Personel Belgelendirme Başvuru Formu</w:t>
            </w:r>
            <w:r w:rsidRPr="001E4C6F">
              <w:rPr>
                <w:rFonts w:ascii="Times New Roman" w:hAnsi="Times New Roman" w:cs="Times New Roman"/>
              </w:rPr>
              <w:t xml:space="preserve">, </w:t>
            </w:r>
            <w:r w:rsidR="004B3C73">
              <w:rPr>
                <w:rFonts w:ascii="Times New Roman" w:hAnsi="Times New Roman" w:cs="Times New Roman"/>
                <w:b/>
                <w:bCs/>
                <w:u w:val="single"/>
              </w:rPr>
              <w:t>BATI Belgelendirme Eğitim ve Gözetim Hizmetleri A.Ş.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web sayfasında kamuya açık olarak yayınlanmıştır.</w:t>
            </w:r>
          </w:p>
          <w:p w14:paraId="761EFBD3" w14:textId="01EE0287" w:rsidR="0001697E" w:rsidRPr="001E4C6F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Başvurular, </w:t>
            </w:r>
            <w:hyperlink r:id="rId8" w:history="1">
              <w:r w:rsidR="001B3E32" w:rsidRPr="002E1A33">
                <w:rPr>
                  <w:rStyle w:val="Kpr"/>
                  <w:rFonts w:ascii="Times New Roman" w:hAnsi="Times New Roman" w:cs="Times New Roman"/>
                </w:rPr>
                <w:t>www.batibelgelendirme.com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web sayfası üzerinde ‘’Online</w:t>
            </w:r>
          </w:p>
          <w:p w14:paraId="1DAFBBE0" w14:textId="77777777" w:rsidR="0001697E" w:rsidRPr="001E4C6F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Başvuru’’ şeklinde yapıldığı takdirde bu başvurular ön başvuru niteliğinde olup,</w:t>
            </w:r>
          </w:p>
          <w:p w14:paraId="79C73B57" w14:textId="77777777" w:rsidR="0001697E" w:rsidRPr="001E4C6F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online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başvuru tamamlanıp çıktısı alınarak başvuru sahibi tarafından</w:t>
            </w:r>
          </w:p>
          <w:p w14:paraId="6B3C76EF" w14:textId="77777777" w:rsidR="0001697E" w:rsidRPr="001E4C6F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imzalanması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durumunda değerlendirme sürecine alınmaktadır.</w:t>
            </w:r>
          </w:p>
          <w:p w14:paraId="09AB9242" w14:textId="236000D1" w:rsidR="0001697E" w:rsidRPr="001E4C6F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Başvuruyu kabul edip değerlendiren ve doğrulayan </w:t>
            </w:r>
            <w:r w:rsidR="004B3C73">
              <w:rPr>
                <w:rFonts w:ascii="Times New Roman" w:hAnsi="Times New Roman" w:cs="Times New Roman"/>
                <w:b/>
                <w:bCs/>
                <w:u w:val="single"/>
              </w:rPr>
              <w:t>BATI Belgelendirme Eğitim ve Gözetim Hizmetleri A.Ş.</w:t>
            </w:r>
            <w:r w:rsidRPr="00423E19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 xml:space="preserve">başvuruyu onaylar veya </w:t>
            </w:r>
            <w:proofErr w:type="gramStart"/>
            <w:r w:rsidRPr="001E4C6F">
              <w:rPr>
                <w:rFonts w:ascii="Times New Roman" w:hAnsi="Times New Roman" w:cs="Times New Roman"/>
              </w:rPr>
              <w:t>ret eder</w:t>
            </w:r>
            <w:proofErr w:type="gramEnd"/>
            <w:r w:rsidRPr="001E4C6F">
              <w:rPr>
                <w:rFonts w:ascii="Times New Roman" w:hAnsi="Times New Roman" w:cs="Times New Roman"/>
              </w:rPr>
              <w:t>.</w:t>
            </w:r>
          </w:p>
          <w:p w14:paraId="1616A2F4" w14:textId="77777777" w:rsidR="0001697E" w:rsidRPr="001E4C6F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 Yapılan değerlendirme sonucu başvuru şartlarını sağladıkları tespit edilen ve</w:t>
            </w:r>
          </w:p>
          <w:p w14:paraId="7D762E39" w14:textId="77777777" w:rsidR="0001697E" w:rsidRPr="001E4C6F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başvuruları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kabul edilip onaylanan başvuru sahipleri ''ADAY'' konumuna</w:t>
            </w:r>
          </w:p>
          <w:p w14:paraId="39D83AC4" w14:textId="44D8F84A" w:rsidR="0001697E" w:rsidRPr="001E4C6F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geleceğinden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1E4C6F">
              <w:rPr>
                <w:rFonts w:ascii="Times New Roman" w:hAnsi="Times New Roman" w:cs="Times New Roman"/>
              </w:rPr>
              <w:t xml:space="preserve">başvurularının onaylanıp onaylanmadığını </w:t>
            </w:r>
            <w:hyperlink r:id="rId9" w:history="1">
              <w:r w:rsidR="001B3E32" w:rsidRPr="002E1A33">
                <w:rPr>
                  <w:rStyle w:val="Kpr"/>
                  <w:rFonts w:ascii="Times New Roman" w:hAnsi="Times New Roman" w:cs="Times New Roman"/>
                </w:rPr>
                <w:t>www.batibelgelendirme.com</w:t>
              </w:r>
            </w:hyperlink>
            <w:r w:rsidRPr="00423E19">
              <w:rPr>
                <w:rStyle w:val="Kpr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web sayfasındaki ‘’ADAY GİRİŞ’’ bölümünden takip</w:t>
            </w:r>
          </w:p>
          <w:p w14:paraId="375346FF" w14:textId="77777777" w:rsidR="0001697E" w:rsidRPr="001E4C6F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edebilirler</w:t>
            </w:r>
            <w:proofErr w:type="gramEnd"/>
            <w:r w:rsidRPr="001E4C6F">
              <w:rPr>
                <w:rFonts w:ascii="Times New Roman" w:hAnsi="Times New Roman" w:cs="Times New Roman"/>
              </w:rPr>
              <w:t>.</w:t>
            </w:r>
          </w:p>
          <w:p w14:paraId="10D77DA8" w14:textId="77777777" w:rsidR="0001697E" w:rsidRPr="001E4C6F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 Başvuru ile ilgili tüm işlemler yedi iş günü içerisinde tamamlanır. Başvuruda</w:t>
            </w:r>
          </w:p>
          <w:p w14:paraId="35FC416A" w14:textId="77777777" w:rsidR="0001697E" w:rsidRPr="001E4C6F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eksik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belge bulunması sebebiyle, tamamlanamaması durumunda en fazla bir ay</w:t>
            </w:r>
          </w:p>
          <w:p w14:paraId="29665FDE" w14:textId="77777777" w:rsidR="0001697E" w:rsidRPr="001E4C6F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ek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süre tanınır. Bu sürenin sonunda da tamamlanamadı ise </w:t>
            </w:r>
            <w:proofErr w:type="gramStart"/>
            <w:r w:rsidRPr="001E4C6F">
              <w:rPr>
                <w:rFonts w:ascii="Times New Roman" w:hAnsi="Times New Roman" w:cs="Times New Roman"/>
              </w:rPr>
              <w:t>ret edilir</w:t>
            </w:r>
            <w:proofErr w:type="gramEnd"/>
            <w:r w:rsidRPr="001E4C6F">
              <w:rPr>
                <w:rFonts w:ascii="Times New Roman" w:hAnsi="Times New Roman" w:cs="Times New Roman"/>
              </w:rPr>
              <w:t>.</w:t>
            </w:r>
          </w:p>
          <w:p w14:paraId="577891C0" w14:textId="4D9F89DB" w:rsidR="0001697E" w:rsidRPr="001E4C6F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Başvuru sahibine, başvurusunun değerlendirilme sonucu hakkında, </w:t>
            </w:r>
            <w:r w:rsidR="001B3E32">
              <w:rPr>
                <w:rStyle w:val="Kpr"/>
                <w:rFonts w:ascii="Times New Roman" w:hAnsi="Times New Roman" w:cs="Times New Roman"/>
              </w:rPr>
              <w:t>www.bati</w:t>
            </w:r>
            <w:r w:rsidRPr="00B61554">
              <w:rPr>
                <w:rStyle w:val="Kpr"/>
                <w:rFonts w:ascii="Times New Roman" w:hAnsi="Times New Roman" w:cs="Times New Roman"/>
              </w:rPr>
              <w:t>belgelendirme.com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resmi internet sitesi dahil iletişim kanalları kullanılarak</w:t>
            </w:r>
          </w:p>
          <w:p w14:paraId="477C653E" w14:textId="77777777" w:rsidR="0001697E" w:rsidRPr="001E4C6F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bilgi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verilir.</w:t>
            </w:r>
          </w:p>
        </w:tc>
      </w:tr>
      <w:tr w:rsidR="0001697E" w:rsidRPr="003C2C22" w14:paraId="106CE68F" w14:textId="77777777" w:rsidTr="00507459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0B1F4077" w14:textId="77777777" w:rsidR="0001697E" w:rsidRPr="003C2C22" w:rsidRDefault="0001697E" w:rsidP="000169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BAŞVURU İÇİN GEREKLİ</w:t>
            </w:r>
          </w:p>
          <w:p w14:paraId="48F8C542" w14:textId="77777777" w:rsidR="0001697E" w:rsidRPr="003C2C22" w:rsidRDefault="0001697E" w:rsidP="0001697E">
            <w:pPr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DOKÜMANLAR</w:t>
            </w:r>
          </w:p>
        </w:tc>
        <w:tc>
          <w:tcPr>
            <w:tcW w:w="7829" w:type="dxa"/>
            <w:gridSpan w:val="2"/>
          </w:tcPr>
          <w:p w14:paraId="0AB45F61" w14:textId="77777777" w:rsidR="0001697E" w:rsidRPr="004A10A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Başvuru için istenen evraklar:</w:t>
            </w:r>
          </w:p>
          <w:p w14:paraId="44BBBD04" w14:textId="7256B9E3" w:rsidR="0001697E" w:rsidRPr="004A10A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Başvuru Formu (Personel Belgelendirme Başvuru Formu)</w:t>
            </w:r>
          </w:p>
          <w:p w14:paraId="714F25CE" w14:textId="45874B0B" w:rsidR="0001697E" w:rsidRPr="004A10A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Belgelendirme Sözleşmesi</w:t>
            </w:r>
          </w:p>
          <w:p w14:paraId="046A4A7F" w14:textId="042631F4" w:rsidR="0001697E" w:rsidRPr="004A10A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kimlik fotokopisi</w:t>
            </w:r>
          </w:p>
          <w:p w14:paraId="7CB8AAF2" w14:textId="77777777" w:rsidR="0001697E" w:rsidRPr="004A10A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Sınav ücretinin yatırıldığını gösteren banka dekontu veya ATM makbuzu</w:t>
            </w:r>
          </w:p>
          <w:p w14:paraId="53830AB0" w14:textId="77777777" w:rsidR="0001697E" w:rsidRPr="004A10A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Gerekli ise, eğitimlerini kanıtlayan evraklar</w:t>
            </w:r>
          </w:p>
          <w:p w14:paraId="653DD6AE" w14:textId="77777777" w:rsidR="0001697E" w:rsidRPr="004A10A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Gerekli ise, deneyimlerini kanıtlayan evraklar</w:t>
            </w:r>
          </w:p>
          <w:p w14:paraId="1061BBC3" w14:textId="77777777" w:rsidR="0001697E" w:rsidRPr="001E4C6F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Programda belirtilmişse Sağlık Raporu</w:t>
            </w:r>
          </w:p>
        </w:tc>
      </w:tr>
      <w:tr w:rsidR="0001697E" w:rsidRPr="003C2C22" w14:paraId="321ECA99" w14:textId="77777777" w:rsidTr="00507459">
        <w:trPr>
          <w:trHeight w:val="589"/>
        </w:trPr>
        <w:tc>
          <w:tcPr>
            <w:tcW w:w="2231" w:type="dxa"/>
            <w:shd w:val="clear" w:color="auto" w:fill="FFFF00"/>
            <w:vAlign w:val="center"/>
          </w:tcPr>
          <w:p w14:paraId="3CD5B0B3" w14:textId="77777777" w:rsidR="0001697E" w:rsidRPr="003C2C22" w:rsidRDefault="0001697E" w:rsidP="000169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SINAV ÜCRETLERİ</w:t>
            </w:r>
          </w:p>
        </w:tc>
        <w:tc>
          <w:tcPr>
            <w:tcW w:w="7829" w:type="dxa"/>
            <w:gridSpan w:val="2"/>
            <w:vAlign w:val="center"/>
          </w:tcPr>
          <w:p w14:paraId="6CE89812" w14:textId="5080D52F" w:rsidR="0001697E" w:rsidRPr="003C2C2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Ayrıntılı bilgi </w:t>
            </w:r>
            <w:hyperlink r:id="rId10" w:history="1">
              <w:r w:rsidR="001F2D89" w:rsidRPr="002E1A33">
                <w:rPr>
                  <w:rStyle w:val="Kpr"/>
                  <w:rFonts w:ascii="Times New Roman" w:hAnsi="Times New Roman" w:cs="Times New Roman"/>
                </w:rPr>
                <w:t>w</w:t>
              </w:r>
              <w:r w:rsidR="001F2D89" w:rsidRPr="002E1A33">
                <w:rPr>
                  <w:rStyle w:val="Kpr"/>
                </w:rPr>
                <w:t>ww.batibelgelendirme.com</w:t>
              </w:r>
            </w:hyperlink>
            <w:r w:rsidR="001F2D89">
              <w:rPr>
                <w:color w:val="548DD4" w:themeColor="text2" w:themeTint="99"/>
              </w:rPr>
              <w:t xml:space="preserve"> </w:t>
            </w:r>
            <w:r w:rsidRPr="00B61554"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 xml:space="preserve"> </w:t>
            </w:r>
            <w:r w:rsidRPr="003C2C22">
              <w:rPr>
                <w:rFonts w:ascii="Times New Roman" w:hAnsi="Times New Roman" w:cs="Times New Roman"/>
              </w:rPr>
              <w:t>adresinde bulunmaktadır.</w:t>
            </w:r>
          </w:p>
        </w:tc>
      </w:tr>
      <w:tr w:rsidR="0001697E" w:rsidRPr="003C2C22" w14:paraId="5B4ED86D" w14:textId="77777777" w:rsidTr="00507459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624F2453" w14:textId="77777777" w:rsidR="0001697E" w:rsidRPr="003C2C22" w:rsidRDefault="0001697E" w:rsidP="000169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MESLEKİ YETERLİLİK</w:t>
            </w:r>
          </w:p>
          <w:p w14:paraId="11316EB4" w14:textId="77777777" w:rsidR="0001697E" w:rsidRPr="003C2C22" w:rsidRDefault="0001697E" w:rsidP="000169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BELGESİNİN ASKIYA</w:t>
            </w:r>
          </w:p>
          <w:p w14:paraId="3070AE1B" w14:textId="77777777" w:rsidR="0001697E" w:rsidRPr="003C2C22" w:rsidRDefault="0001697E" w:rsidP="0001697E">
            <w:pPr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ALINMASI</w:t>
            </w:r>
          </w:p>
        </w:tc>
        <w:tc>
          <w:tcPr>
            <w:tcW w:w="7829" w:type="dxa"/>
            <w:gridSpan w:val="2"/>
          </w:tcPr>
          <w:p w14:paraId="6DD41CEB" w14:textId="77777777" w:rsidR="0001697E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</w:p>
          <w:p w14:paraId="7D665EC6" w14:textId="37C129FD" w:rsidR="0001697E" w:rsidRPr="003C2C2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FE7E35">
              <w:rPr>
                <w:rFonts w:ascii="Times New Roman" w:hAnsi="Times New Roman" w:cs="Times New Roman"/>
              </w:rPr>
              <w:t>Belgel</w:t>
            </w:r>
            <w:r>
              <w:rPr>
                <w:rFonts w:ascii="Times New Roman" w:hAnsi="Times New Roman" w:cs="Times New Roman"/>
              </w:rPr>
              <w:t>endirme Yönetim Prosedürü ’ne göre yürütülür.</w:t>
            </w:r>
          </w:p>
        </w:tc>
      </w:tr>
      <w:tr w:rsidR="0001697E" w:rsidRPr="003C2C22" w14:paraId="33DEA52F" w14:textId="77777777" w:rsidTr="00507459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7AD1A93B" w14:textId="77777777" w:rsidR="0001697E" w:rsidRPr="003C2C22" w:rsidRDefault="0001697E" w:rsidP="000169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BELGE/ MESLEKİ YETERLİLİK</w:t>
            </w:r>
          </w:p>
          <w:p w14:paraId="58564241" w14:textId="77777777" w:rsidR="0001697E" w:rsidRPr="003C2C22" w:rsidRDefault="0001697E" w:rsidP="000169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BELGESİNİN GERİ</w:t>
            </w:r>
          </w:p>
          <w:p w14:paraId="0038A157" w14:textId="77777777" w:rsidR="0001697E" w:rsidRPr="003C2C22" w:rsidRDefault="0001697E" w:rsidP="000169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ÇEKİLMESİ/İPTALİ</w:t>
            </w:r>
          </w:p>
        </w:tc>
        <w:tc>
          <w:tcPr>
            <w:tcW w:w="7829" w:type="dxa"/>
            <w:gridSpan w:val="2"/>
          </w:tcPr>
          <w:p w14:paraId="17924566" w14:textId="77777777" w:rsidR="0001697E" w:rsidRPr="003C2C2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Belgelendirilmiş kişinin belgesinin geri çekilmesi,</w:t>
            </w:r>
          </w:p>
          <w:p w14:paraId="617D15C6" w14:textId="77777777" w:rsidR="0001697E" w:rsidRPr="003C2C2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 xml:space="preserve">▪ Belgelendirmeye esas teşkil eden </w:t>
            </w:r>
            <w:proofErr w:type="gramStart"/>
            <w:r w:rsidRPr="003C2C22">
              <w:rPr>
                <w:rFonts w:ascii="Times New Roman" w:hAnsi="Times New Roman" w:cs="Times New Roman"/>
              </w:rPr>
              <w:t>doküman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olan belgelendirme programında</w:t>
            </w:r>
          </w:p>
          <w:p w14:paraId="16B92C39" w14:textId="77777777" w:rsidR="0001697E" w:rsidRPr="003C2C2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revizyon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yapılması durumunda revizyonun önemi ve büyüklüğüne göre,</w:t>
            </w:r>
          </w:p>
          <w:p w14:paraId="58E243D9" w14:textId="77777777" w:rsidR="0001697E" w:rsidRPr="003C2C2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İlgili yasal mevzuatta belgelendirmeye ilişkin değişiklik yapılması durumunda,</w:t>
            </w:r>
          </w:p>
          <w:p w14:paraId="7B51BE0F" w14:textId="77777777" w:rsidR="0001697E" w:rsidRPr="003C2C2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lastRenderedPageBreak/>
              <w:t>yapılan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değişikliğin önemi ve büyüklüğüne göre,</w:t>
            </w:r>
          </w:p>
          <w:p w14:paraId="09F54AAD" w14:textId="2A4645EF" w:rsidR="0001697E" w:rsidRPr="003C2C2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 xml:space="preserve">▪ </w:t>
            </w:r>
            <w:r w:rsidR="004B3C73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4B3C73">
              <w:rPr>
                <w:rFonts w:ascii="Times New Roman" w:hAnsi="Times New Roman" w:cs="Times New Roman"/>
                <w:b/>
                <w:bCs/>
                <w:u w:val="single"/>
              </w:rPr>
              <w:t>A.Ş.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C2C22">
              <w:rPr>
                <w:rFonts w:ascii="Times New Roman" w:hAnsi="Times New Roman" w:cs="Times New Roman"/>
              </w:rPr>
              <w:t>tarafından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verilen askıya alma süresi içinde askıya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C22">
              <w:rPr>
                <w:rFonts w:ascii="Times New Roman" w:hAnsi="Times New Roman" w:cs="Times New Roman"/>
              </w:rPr>
              <w:t>alma nedeni olan hususların çözümlenememesi durumunda, uygulanır.</w:t>
            </w:r>
          </w:p>
          <w:p w14:paraId="223E80D4" w14:textId="77777777" w:rsidR="0001697E" w:rsidRPr="003C2C2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Belgelendirilmiş kişinin;</w:t>
            </w:r>
          </w:p>
          <w:p w14:paraId="52E0FE69" w14:textId="77777777" w:rsidR="0001697E" w:rsidRPr="003C2C2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Belgesi askıya alındıktan sonra belirlenen düzeltici faaliyetleri yerine getirmemesi</w:t>
            </w:r>
          </w:p>
          <w:p w14:paraId="1C8CE13B" w14:textId="77777777" w:rsidR="0001697E" w:rsidRPr="003C2C2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veya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verilen ek süreye rağmen tamamlayamaması,</w:t>
            </w:r>
          </w:p>
          <w:p w14:paraId="63A95B2A" w14:textId="77777777" w:rsidR="0001697E" w:rsidRPr="003C2C2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Belgelendirmenin kaldırılmasına neden olacak önemde yanıltıcı beyanda</w:t>
            </w:r>
          </w:p>
          <w:p w14:paraId="731B4614" w14:textId="77777777" w:rsidR="0001697E" w:rsidRPr="003C2C2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bulunduğunun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tespit edilmesi,</w:t>
            </w:r>
          </w:p>
          <w:p w14:paraId="785C55B6" w14:textId="77777777" w:rsidR="0001697E" w:rsidRPr="003C2C2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Girmiş olduğu sınavların şeffaflığını ve güvenirliliğini etkileyen kural ihlallerinin tespit edilmesi,</w:t>
            </w:r>
          </w:p>
          <w:p w14:paraId="09512F6A" w14:textId="77777777" w:rsidR="0001697E" w:rsidRPr="003C2C2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Sınav ve belgelendirme kayıtlarında sahtecilik ve tahrifat yapıldığının tespit</w:t>
            </w:r>
          </w:p>
          <w:p w14:paraId="0A94B892" w14:textId="77777777" w:rsidR="0001697E" w:rsidRPr="003C2C2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edilmesi</w:t>
            </w:r>
            <w:proofErr w:type="gramEnd"/>
            <w:r w:rsidRPr="003C2C22">
              <w:rPr>
                <w:rFonts w:ascii="Times New Roman" w:hAnsi="Times New Roman" w:cs="Times New Roman"/>
              </w:rPr>
              <w:t>,</w:t>
            </w:r>
          </w:p>
          <w:p w14:paraId="06798253" w14:textId="77777777" w:rsidR="0001697E" w:rsidRPr="003C2C2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Sahte belge ibraz etmesi,</w:t>
            </w:r>
          </w:p>
          <w:p w14:paraId="7E894FFD" w14:textId="0D9CA853" w:rsidR="0001697E" w:rsidRPr="003C2C2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 xml:space="preserve">▪ </w:t>
            </w:r>
            <w:r w:rsidRPr="00B61554">
              <w:rPr>
                <w:rFonts w:ascii="Times New Roman" w:hAnsi="Times New Roman" w:cs="Times New Roman"/>
              </w:rPr>
              <w:t>Belgelendirme Sözleşmesi</w:t>
            </w:r>
            <w:r w:rsidRPr="003C2C22">
              <w:rPr>
                <w:rFonts w:ascii="Times New Roman" w:hAnsi="Times New Roman" w:cs="Times New Roman"/>
              </w:rPr>
              <w:t>’nde belirtilen hükümlere, belgenin iptalini</w:t>
            </w:r>
          </w:p>
          <w:p w14:paraId="74CE92B2" w14:textId="77777777" w:rsidR="0001697E" w:rsidRPr="003C2C2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gerektirecek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önemde aykırı davranması, halinde belgesi iptal edilir.</w:t>
            </w:r>
          </w:p>
        </w:tc>
      </w:tr>
      <w:tr w:rsidR="0001697E" w:rsidRPr="003C2C22" w14:paraId="74F4E101" w14:textId="77777777" w:rsidTr="00507459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7F73D2EA" w14:textId="77777777" w:rsidR="0001697E" w:rsidRPr="003C2C22" w:rsidRDefault="0001697E" w:rsidP="000169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BELGE / MESLEKİ YETERLİLİK</w:t>
            </w:r>
          </w:p>
          <w:p w14:paraId="196F48DB" w14:textId="77777777" w:rsidR="0001697E" w:rsidRPr="003C2C22" w:rsidRDefault="0001697E" w:rsidP="000169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BELGESİNİN KAPSAMININ</w:t>
            </w:r>
          </w:p>
          <w:p w14:paraId="5D4AB81F" w14:textId="77777777" w:rsidR="0001697E" w:rsidRPr="003C2C22" w:rsidRDefault="0001697E" w:rsidP="000169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DARALTILMASI VEYA</w:t>
            </w:r>
          </w:p>
          <w:p w14:paraId="168670CE" w14:textId="77777777" w:rsidR="0001697E" w:rsidRPr="003C2C22" w:rsidRDefault="0001697E" w:rsidP="0001697E">
            <w:pPr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GENİŞLETİLMESİ</w:t>
            </w:r>
          </w:p>
        </w:tc>
        <w:tc>
          <w:tcPr>
            <w:tcW w:w="7829" w:type="dxa"/>
            <w:gridSpan w:val="2"/>
          </w:tcPr>
          <w:p w14:paraId="3EA245C2" w14:textId="77777777" w:rsidR="0001697E" w:rsidRPr="004A10A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Belge kapsamının daraltılması aşağıdaki durumlarda yapılır:</w:t>
            </w:r>
          </w:p>
          <w:p w14:paraId="725B02C8" w14:textId="77777777" w:rsidR="0001697E" w:rsidRPr="004A10A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Gözetim sırasında ve yeniden belgelendirme sürecinde, belgelendirilmiş kişinin</w:t>
            </w:r>
          </w:p>
          <w:p w14:paraId="2886B4A9" w14:textId="77777777" w:rsidR="0001697E" w:rsidRPr="004A10A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yetkili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olduğu yeterlilik birimleri ile ilgili herhangi bir uygunsuzluk olduğunda</w:t>
            </w:r>
          </w:p>
          <w:p w14:paraId="52CD7090" w14:textId="77777777" w:rsidR="0001697E" w:rsidRPr="004A10A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uygunsuzluğun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büyüklüğü ve önemine göre, sadece o yeterlilik birimi veya</w:t>
            </w:r>
          </w:p>
          <w:p w14:paraId="2E6434DB" w14:textId="77777777" w:rsidR="0001697E" w:rsidRPr="004A10A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birimleri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belge kapsamından çıkarılarak kapsam daraltılabilir.</w:t>
            </w:r>
          </w:p>
          <w:p w14:paraId="554C88A7" w14:textId="77777777" w:rsidR="0001697E" w:rsidRPr="004A10A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Belgelendirişmiş kişi hakkında yapılan şikâyetlerin değerlendirilmesi sonucu;</w:t>
            </w:r>
          </w:p>
          <w:p w14:paraId="7423595D" w14:textId="77777777" w:rsidR="0001697E" w:rsidRPr="004A10A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şikâyete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konu olan yeterlilik birimi veya birimleri belgelendirme kapsamından</w:t>
            </w:r>
          </w:p>
          <w:p w14:paraId="0B2837CE" w14:textId="77777777" w:rsidR="0001697E" w:rsidRPr="004A10A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çıkarılarak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kapsam daraltılabilir.</w:t>
            </w:r>
          </w:p>
          <w:p w14:paraId="20F1866C" w14:textId="77777777" w:rsidR="0001697E" w:rsidRPr="004A10A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Belgelendirilmiş kişinin, kendi talebi ile belge kapsamında bulunan yeterlilik</w:t>
            </w:r>
          </w:p>
          <w:p w14:paraId="6CBE93A1" w14:textId="77777777" w:rsidR="0001697E" w:rsidRPr="004A10A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birimi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veya birimleri belge kapsamından çıkarılarak kapsam daraltılabilir.</w:t>
            </w:r>
          </w:p>
          <w:p w14:paraId="663282BE" w14:textId="77777777" w:rsidR="0001697E" w:rsidRPr="004A10A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Belgelendirilmiş kişinin, belgelendirmesine esas teşkil eden belgelendirme</w:t>
            </w:r>
          </w:p>
          <w:p w14:paraId="3ACEAB95" w14:textId="77777777" w:rsidR="0001697E" w:rsidRPr="004A10A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programı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veya ilgili mevzuatta ciddi revizyon yapılması durumunda, yapılan</w:t>
            </w:r>
          </w:p>
          <w:p w14:paraId="259956EF" w14:textId="77777777" w:rsidR="0001697E" w:rsidRPr="004A10A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revizyonun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büyüklüğü ve önemine göre kapsam daraltılabilir.</w:t>
            </w:r>
          </w:p>
          <w:p w14:paraId="06A8E692" w14:textId="77777777" w:rsidR="0001697E" w:rsidRPr="004A10A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Belgelendirilmiş kişinin belgesinin kapsamının genişletilmesi;</w:t>
            </w:r>
          </w:p>
          <w:p w14:paraId="18A2170E" w14:textId="77777777" w:rsidR="0001697E" w:rsidRPr="004A10A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Belgelendirilmiş kişinin kendi talebi üzerine yapılır. Belge kapsam genişletme</w:t>
            </w:r>
          </w:p>
          <w:p w14:paraId="1D5B276A" w14:textId="77777777" w:rsidR="0001697E" w:rsidRPr="004A10A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talebinde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bulunan kişinin, belge kapsamına ekletmek istediği yeterlilik birimi</w:t>
            </w:r>
          </w:p>
          <w:p w14:paraId="4D03D13E" w14:textId="77777777" w:rsidR="0001697E" w:rsidRPr="004A10A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veya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birimlerinin ulusal yeterlilikte belirtilen şartları karşılaması ve ilgili yeterlilik</w:t>
            </w:r>
          </w:p>
          <w:p w14:paraId="267F1928" w14:textId="77777777" w:rsidR="0001697E" w:rsidRPr="003C2C2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birimi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veya birimlerinin tanımlanan sınavlarında başarılı olması gerekmektedir.</w:t>
            </w:r>
          </w:p>
        </w:tc>
      </w:tr>
      <w:tr w:rsidR="0001697E" w:rsidRPr="003C2C22" w14:paraId="3AFE1B97" w14:textId="77777777" w:rsidTr="00507459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7168DC85" w14:textId="77777777" w:rsidR="0001697E" w:rsidRPr="003C2C22" w:rsidRDefault="0001697E" w:rsidP="000169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İTİRAZ ve ŞİKÂYETLER</w:t>
            </w:r>
          </w:p>
        </w:tc>
        <w:tc>
          <w:tcPr>
            <w:tcW w:w="7829" w:type="dxa"/>
            <w:gridSpan w:val="2"/>
          </w:tcPr>
          <w:p w14:paraId="5EE0CF94" w14:textId="418C41AC" w:rsidR="0001697E" w:rsidRPr="004A10A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 xml:space="preserve">▪ </w:t>
            </w:r>
            <w:r w:rsidR="004B3C73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4B3C73">
              <w:rPr>
                <w:rFonts w:ascii="Times New Roman" w:hAnsi="Times New Roman" w:cs="Times New Roman"/>
                <w:b/>
                <w:bCs/>
                <w:u w:val="single"/>
              </w:rPr>
              <w:t>A.Ş.</w:t>
            </w:r>
            <w:r w:rsidRPr="004A10A2">
              <w:rPr>
                <w:rFonts w:ascii="Times New Roman" w:hAnsi="Times New Roman" w:cs="Times New Roman"/>
              </w:rPr>
              <w:t>.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A10A2">
              <w:rPr>
                <w:rFonts w:ascii="Times New Roman" w:hAnsi="Times New Roman" w:cs="Times New Roman"/>
              </w:rPr>
              <w:t>personel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belgelendirme faaliyetleri kapsamında şikâyet ve itirazları kabul eder ve PB.PR.10 </w:t>
            </w:r>
            <w:r w:rsidRPr="004A10A2">
              <w:rPr>
                <w:rFonts w:ascii="Times New Roman" w:hAnsi="Times New Roman" w:cs="Times New Roman"/>
                <w:bCs/>
                <w:iCs/>
              </w:rPr>
              <w:t xml:space="preserve">Şikâyet ve İtirazların Değerlendirmesi </w:t>
            </w:r>
            <w:r w:rsidRPr="004A10A2">
              <w:rPr>
                <w:rFonts w:ascii="Times New Roman" w:hAnsi="Times New Roman" w:cs="Times New Roman"/>
                <w:bCs/>
              </w:rPr>
              <w:t>Prosedürü</w:t>
            </w:r>
            <w:r w:rsidRPr="004A10A2">
              <w:rPr>
                <w:rFonts w:ascii="Times New Roman" w:hAnsi="Times New Roman" w:cs="Times New Roman"/>
              </w:rPr>
              <w:t>ne göre değerlendirerek sonuçlandırır.</w:t>
            </w:r>
          </w:p>
          <w:p w14:paraId="718844F1" w14:textId="77777777" w:rsidR="0001697E" w:rsidRPr="004A10A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Şikâyet ve İtirazlar, herhangi bir ayırımcılığa neden olmayacak şekilde şikâyet ve</w:t>
            </w:r>
          </w:p>
          <w:p w14:paraId="13C9CC23" w14:textId="77777777" w:rsidR="0001697E" w:rsidRPr="004A10A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itiraz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sahibinin kim olduğuna bakılmaksızın adil, eşit, tarafsızlık, gizlilik ve</w:t>
            </w:r>
          </w:p>
          <w:p w14:paraId="3FA9147C" w14:textId="65210C0B" w:rsidR="0001697E" w:rsidRPr="004A10A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güvenlilik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ilkeleri ile </w:t>
            </w:r>
            <w:r w:rsidR="004B3C73">
              <w:rPr>
                <w:rFonts w:ascii="Times New Roman" w:hAnsi="Times New Roman" w:cs="Times New Roman"/>
                <w:b/>
                <w:bCs/>
                <w:u w:val="single"/>
              </w:rPr>
              <w:t>BATI Belgelendirme Eğitim ve Gözetim Hizmetleri A.Ş.</w:t>
            </w:r>
            <w:r w:rsidRPr="004A10A2">
              <w:rPr>
                <w:rFonts w:ascii="Times New Roman" w:hAnsi="Times New Roman" w:cs="Times New Roman"/>
              </w:rPr>
              <w:t xml:space="preserve"> ' inin sorumluluğunda Şikâyet ve İtiraz Komitesi tarafından değerlendirilir ve sonuçlandırılır.</w:t>
            </w:r>
          </w:p>
          <w:p w14:paraId="5483B49C" w14:textId="7C636EC0" w:rsidR="0001697E" w:rsidRPr="004A10A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 xml:space="preserve">▪ Tüm şikâyet ve itirazları değerlendirilmek üzere, </w:t>
            </w:r>
            <w:r w:rsidR="004B3C73">
              <w:rPr>
                <w:rFonts w:ascii="Times New Roman" w:hAnsi="Times New Roman" w:cs="Times New Roman"/>
                <w:b/>
                <w:bCs/>
                <w:u w:val="single"/>
              </w:rPr>
              <w:t>BATI Belgelendirme Eğitim ve Gözetim Hizmetleri A.Ş.</w:t>
            </w:r>
            <w:r w:rsidRPr="004A10A2">
              <w:rPr>
                <w:rFonts w:ascii="Times New Roman" w:hAnsi="Times New Roman" w:cs="Times New Roman"/>
              </w:rPr>
              <w:t xml:space="preserve"> internet sayfasında yayımlanmış </w:t>
            </w:r>
            <w:proofErr w:type="gramStart"/>
            <w:r w:rsidRPr="004A10A2">
              <w:rPr>
                <w:rFonts w:ascii="Times New Roman" w:hAnsi="Times New Roman" w:cs="Times New Roman"/>
              </w:rPr>
              <w:t>olan  İtiraz</w:t>
            </w:r>
            <w:proofErr w:type="gramEnd"/>
            <w:r w:rsidRPr="004A10A2">
              <w:rPr>
                <w:rFonts w:ascii="Times New Roman" w:hAnsi="Times New Roman" w:cs="Times New Roman"/>
              </w:rPr>
              <w:t>/</w:t>
            </w:r>
            <w:proofErr w:type="gramStart"/>
            <w:r w:rsidRPr="004A10A2">
              <w:rPr>
                <w:rFonts w:ascii="Times New Roman" w:hAnsi="Times New Roman" w:cs="Times New Roman"/>
              </w:rPr>
              <w:t>Şikayet</w:t>
            </w:r>
            <w:proofErr w:type="gramEnd"/>
            <w:r w:rsidRPr="004A10A2">
              <w:rPr>
                <w:rFonts w:ascii="Times New Roman" w:hAnsi="Times New Roman" w:cs="Times New Roman"/>
              </w:rPr>
              <w:t>/Öneri Formu kullanılır.</w:t>
            </w:r>
          </w:p>
          <w:p w14:paraId="5BB49D29" w14:textId="627D2502" w:rsidR="0001697E" w:rsidRPr="001E4C6F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 xml:space="preserve">▪ </w:t>
            </w:r>
            <w:r w:rsidR="004B3C73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4B3C73">
              <w:rPr>
                <w:rFonts w:ascii="Times New Roman" w:hAnsi="Times New Roman" w:cs="Times New Roman"/>
                <w:b/>
                <w:bCs/>
                <w:u w:val="single"/>
              </w:rPr>
              <w:t>A.Ş.</w:t>
            </w:r>
            <w:r w:rsidRPr="004A10A2">
              <w:rPr>
                <w:rFonts w:ascii="Times New Roman" w:hAnsi="Times New Roman" w:cs="Times New Roman"/>
              </w:rPr>
              <w:t>.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A10A2">
              <w:rPr>
                <w:rFonts w:ascii="Times New Roman" w:hAnsi="Times New Roman" w:cs="Times New Roman"/>
              </w:rPr>
              <w:t>nin</w:t>
            </w:r>
            <w:proofErr w:type="spellEnd"/>
            <w:proofErr w:type="gramEnd"/>
            <w:r w:rsidRPr="004A10A2">
              <w:rPr>
                <w:rFonts w:ascii="Times New Roman" w:hAnsi="Times New Roman" w:cs="Times New Roman"/>
              </w:rPr>
              <w:t xml:space="preserve"> sorumluluğunda olan belgelendirme faaliyetlerinin dışında kalan şikâyet ve itiraz konuları için, şikâyet/itiraz sahibine gerekli açıklamada bulunulur.</w:t>
            </w:r>
          </w:p>
        </w:tc>
      </w:tr>
      <w:tr w:rsidR="0001697E" w:rsidRPr="003C2C22" w14:paraId="1211728A" w14:textId="77777777" w:rsidTr="00507459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417546B3" w14:textId="77777777" w:rsidR="0001697E" w:rsidRPr="003C2C22" w:rsidRDefault="0001697E" w:rsidP="000169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TARAFSIZLIK</w:t>
            </w:r>
          </w:p>
        </w:tc>
        <w:tc>
          <w:tcPr>
            <w:tcW w:w="7829" w:type="dxa"/>
            <w:gridSpan w:val="2"/>
          </w:tcPr>
          <w:p w14:paraId="4B260882" w14:textId="3A2B38CA" w:rsidR="0001697E" w:rsidRPr="004A10A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 xml:space="preserve">▪ </w:t>
            </w:r>
            <w:r w:rsidR="004B3C73">
              <w:rPr>
                <w:rFonts w:ascii="Times New Roman" w:hAnsi="Times New Roman" w:cs="Times New Roman"/>
                <w:b/>
                <w:bCs/>
                <w:u w:val="single"/>
              </w:rPr>
              <w:t>BATI Belgelendirme Eğitim ve Gözetim Hizmetleri A.Ş.</w:t>
            </w:r>
            <w:r w:rsidRPr="004A10A2">
              <w:rPr>
                <w:rFonts w:ascii="Times New Roman" w:hAnsi="Times New Roman" w:cs="Times New Roman"/>
              </w:rPr>
              <w:t xml:space="preserve"> yönetim tüm üyeleri ve belgelendirme süreçlerinde yar alan kadrolu ve sözleşmeli tüm personel,</w:t>
            </w:r>
          </w:p>
          <w:p w14:paraId="0D214802" w14:textId="77777777" w:rsidR="0001697E" w:rsidRPr="004A10A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Tarafsızlık Beyanı imzalayarak belgelendirme faaliyetlerinin tarafsızlığını</w:t>
            </w:r>
          </w:p>
          <w:p w14:paraId="50D433F7" w14:textId="77777777" w:rsidR="0001697E" w:rsidRPr="004A10A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lastRenderedPageBreak/>
              <w:t>sağlamayı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beyan ve taahhüt eder.</w:t>
            </w:r>
          </w:p>
          <w:p w14:paraId="77DA7041" w14:textId="3E78022B" w:rsidR="0001697E" w:rsidRPr="001E4C6F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 xml:space="preserve">▪ Yönetimin Tarafsızlık Beyanı, herkesin istediği an erişimine açık olarak </w:t>
            </w:r>
            <w:r w:rsidR="004B3C73">
              <w:rPr>
                <w:rFonts w:ascii="Times New Roman" w:hAnsi="Times New Roman" w:cs="Times New Roman"/>
                <w:b/>
                <w:bCs/>
                <w:u w:val="single"/>
              </w:rPr>
              <w:t>BATI Belgelendirme Eğitim ve Gözetim Hizmetleri A.Ş.</w:t>
            </w:r>
            <w:r w:rsidRPr="004A10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10A2">
              <w:rPr>
                <w:rFonts w:ascii="Times New Roman" w:hAnsi="Times New Roman" w:cs="Times New Roman"/>
              </w:rPr>
              <w:t>nin</w:t>
            </w:r>
            <w:proofErr w:type="spellEnd"/>
            <w:r w:rsidRPr="004A10A2">
              <w:rPr>
                <w:rFonts w:ascii="Times New Roman" w:hAnsi="Times New Roman" w:cs="Times New Roman"/>
              </w:rPr>
              <w:t xml:space="preserve"> web sayfasında yayınlanır.</w:t>
            </w:r>
          </w:p>
        </w:tc>
      </w:tr>
      <w:tr w:rsidR="0001697E" w:rsidRPr="003C2C22" w14:paraId="06C6BD2B" w14:textId="77777777" w:rsidTr="00507459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4263D49A" w14:textId="77777777" w:rsidR="0001697E" w:rsidRPr="003C2C22" w:rsidRDefault="0001697E" w:rsidP="000169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GİZLİLİK</w:t>
            </w:r>
          </w:p>
        </w:tc>
        <w:tc>
          <w:tcPr>
            <w:tcW w:w="7829" w:type="dxa"/>
            <w:gridSpan w:val="2"/>
          </w:tcPr>
          <w:p w14:paraId="0ADFE1D4" w14:textId="32A250C9" w:rsidR="0001697E" w:rsidRPr="004A10A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 xml:space="preserve">▪ </w:t>
            </w:r>
            <w:r w:rsidR="004B3C73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spellStart"/>
            <w:r w:rsidR="004B3C73">
              <w:rPr>
                <w:rFonts w:ascii="Times New Roman" w:hAnsi="Times New Roman" w:cs="Times New Roman"/>
                <w:b/>
                <w:bCs/>
                <w:u w:val="single"/>
              </w:rPr>
              <w:t>A.Ş.</w:t>
            </w:r>
            <w:r w:rsidRPr="004A10A2">
              <w:rPr>
                <w:rFonts w:ascii="Times New Roman" w:hAnsi="Times New Roman" w:cs="Times New Roman"/>
              </w:rPr>
              <w:t>.’de</w:t>
            </w:r>
            <w:proofErr w:type="spellEnd"/>
            <w:r w:rsidRPr="004A10A2">
              <w:rPr>
                <w:rFonts w:ascii="Times New Roman" w:hAnsi="Times New Roman" w:cs="Times New Roman"/>
              </w:rPr>
              <w:t xml:space="preserve"> çalışan personel ve </w:t>
            </w:r>
            <w:r w:rsidR="004B3C73">
              <w:rPr>
                <w:rFonts w:ascii="Times New Roman" w:hAnsi="Times New Roman" w:cs="Times New Roman"/>
                <w:b/>
                <w:bCs/>
                <w:u w:val="single"/>
              </w:rPr>
              <w:t>BATI Belgelendirme Eğitim ve Gözetim Hizmetleri A.Ş.</w:t>
            </w:r>
            <w:r w:rsidRPr="004A10A2">
              <w:rPr>
                <w:rFonts w:ascii="Times New Roman" w:hAnsi="Times New Roman" w:cs="Times New Roman"/>
              </w:rPr>
              <w:t xml:space="preserve"> adına hareket eden tüzel kurum ya da şahıslar </w:t>
            </w:r>
            <w:r w:rsidR="004B3C73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4B3C73">
              <w:rPr>
                <w:rFonts w:ascii="Times New Roman" w:hAnsi="Times New Roman" w:cs="Times New Roman"/>
                <w:b/>
                <w:bCs/>
                <w:u w:val="single"/>
              </w:rPr>
              <w:t>A.Ş.</w:t>
            </w:r>
            <w:r w:rsidRPr="004A10A2">
              <w:rPr>
                <w:rFonts w:ascii="Times New Roman" w:hAnsi="Times New Roman" w:cs="Times New Roman"/>
              </w:rPr>
              <w:t xml:space="preserve"> ’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ye başvuru talebinde bulunmuş tüm kişilerin bilgilerini yetkili kuruluş isteği olmadan firma dışına açıklayamazlar. Bu amaçla ilgili kişi ve kurumlarla tüm personelden “</w:t>
            </w:r>
            <w:r w:rsidRPr="004A10A2">
              <w:rPr>
                <w:rFonts w:ascii="Times New Roman" w:hAnsi="Times New Roman" w:cs="Times New Roman"/>
                <w:bCs/>
                <w:iCs/>
              </w:rPr>
              <w:t>Tarafsızlık ve</w:t>
            </w:r>
            <w:r w:rsidRPr="004A10A2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4A10A2">
              <w:rPr>
                <w:rFonts w:ascii="Times New Roman" w:hAnsi="Times New Roman" w:cs="Times New Roman"/>
                <w:bCs/>
                <w:iCs/>
              </w:rPr>
              <w:t>Gizlilik</w:t>
            </w:r>
            <w:r w:rsidRPr="004A10A2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gramStart"/>
            <w:r w:rsidRPr="004A10A2">
              <w:rPr>
                <w:rFonts w:ascii="Times New Roman" w:hAnsi="Times New Roman" w:cs="Times New Roman"/>
                <w:bCs/>
                <w:iCs/>
              </w:rPr>
              <w:t>Beyanı</w:t>
            </w:r>
            <w:r w:rsidRPr="004A10A2">
              <w:rPr>
                <w:rFonts w:ascii="Times New Roman" w:hAnsi="Times New Roman" w:cs="Times New Roman"/>
              </w:rPr>
              <w:t xml:space="preserve"> ”</w:t>
            </w:r>
            <w:proofErr w:type="gramEnd"/>
            <w:r w:rsidRPr="004A10A2">
              <w:rPr>
                <w:rFonts w:ascii="Times New Roman" w:hAnsi="Times New Roman" w:cs="Times New Roman"/>
              </w:rPr>
              <w:t>, “</w:t>
            </w:r>
            <w:r w:rsidRPr="004A10A2">
              <w:rPr>
                <w:rFonts w:ascii="Times New Roman" w:hAnsi="Times New Roman" w:cs="Times New Roman"/>
                <w:bCs/>
                <w:iCs/>
              </w:rPr>
              <w:t xml:space="preserve">Ölçme Değerlendirme Komitesi Üyesi Gizlilik </w:t>
            </w:r>
            <w:proofErr w:type="gramStart"/>
            <w:r w:rsidRPr="004A10A2">
              <w:rPr>
                <w:rFonts w:ascii="Times New Roman" w:hAnsi="Times New Roman" w:cs="Times New Roman"/>
                <w:bCs/>
                <w:iCs/>
              </w:rPr>
              <w:t>Ve</w:t>
            </w:r>
            <w:proofErr w:type="gramEnd"/>
            <w:r w:rsidRPr="004A10A2">
              <w:rPr>
                <w:rFonts w:ascii="Times New Roman" w:hAnsi="Times New Roman" w:cs="Times New Roman"/>
                <w:bCs/>
                <w:iCs/>
              </w:rPr>
              <w:t xml:space="preserve"> Tarafsızlık Beyanı </w:t>
            </w:r>
            <w:r w:rsidRPr="004A10A2">
              <w:rPr>
                <w:rFonts w:ascii="Times New Roman" w:hAnsi="Times New Roman" w:cs="Times New Roman"/>
              </w:rPr>
              <w:t>“</w:t>
            </w:r>
            <w:proofErr w:type="gramStart"/>
            <w:r w:rsidRPr="004A10A2">
              <w:rPr>
                <w:rFonts w:ascii="Times New Roman" w:hAnsi="Times New Roman" w:cs="Times New Roman"/>
              </w:rPr>
              <w:t>, ”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Belgelendirme </w:t>
            </w:r>
            <w:proofErr w:type="gramStart"/>
            <w:r w:rsidRPr="004A10A2">
              <w:rPr>
                <w:rFonts w:ascii="Times New Roman" w:hAnsi="Times New Roman" w:cs="Times New Roman"/>
              </w:rPr>
              <w:t>Sözleşmesi”  ve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“</w:t>
            </w:r>
            <w:r w:rsidRPr="004A10A2">
              <w:rPr>
                <w:rFonts w:ascii="Times New Roman" w:hAnsi="Times New Roman" w:cs="Times New Roman"/>
                <w:bCs/>
                <w:iCs/>
              </w:rPr>
              <w:t xml:space="preserve">Sınav Yeri </w:t>
            </w:r>
            <w:proofErr w:type="gramStart"/>
            <w:r w:rsidRPr="004A10A2">
              <w:rPr>
                <w:rFonts w:ascii="Times New Roman" w:hAnsi="Times New Roman" w:cs="Times New Roman"/>
                <w:bCs/>
                <w:iCs/>
              </w:rPr>
              <w:t>Sözleşmesi</w:t>
            </w:r>
            <w:r w:rsidRPr="004A10A2">
              <w:rPr>
                <w:rFonts w:ascii="Times New Roman" w:hAnsi="Times New Roman" w:cs="Times New Roman"/>
              </w:rPr>
              <w:t xml:space="preserve"> ”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sözleşmeleri imzalanır.</w:t>
            </w:r>
          </w:p>
          <w:p w14:paraId="49E7393D" w14:textId="213E18B8" w:rsidR="0001697E" w:rsidRPr="004A10A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 xml:space="preserve">▪ </w:t>
            </w:r>
            <w:r w:rsidR="004B3C73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4B3C73">
              <w:rPr>
                <w:rFonts w:ascii="Times New Roman" w:hAnsi="Times New Roman" w:cs="Times New Roman"/>
                <w:b/>
                <w:bCs/>
                <w:u w:val="single"/>
              </w:rPr>
              <w:t>A.Ş.</w:t>
            </w:r>
            <w:r w:rsidRPr="004A10A2">
              <w:rPr>
                <w:rFonts w:ascii="Times New Roman" w:hAnsi="Times New Roman" w:cs="Times New Roman"/>
              </w:rPr>
              <w:t>.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A10A2">
              <w:rPr>
                <w:rFonts w:ascii="Times New Roman" w:hAnsi="Times New Roman" w:cs="Times New Roman"/>
              </w:rPr>
              <w:t>gizli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bilgileri kanunlar gereği ifşa etmek zorunda olduğu durumlarda, ilgili kanunlarca aksi belirtilmediği sürece, hangi bilgilerin ifşa edileceği konusunda; başvuru sahibi, aday veya belgelendirilmiş kişi</w:t>
            </w:r>
          </w:p>
          <w:p w14:paraId="468BADFB" w14:textId="77777777" w:rsidR="0001697E" w:rsidRPr="004A10A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bilgilendirilir</w:t>
            </w:r>
            <w:proofErr w:type="gramEnd"/>
            <w:r w:rsidRPr="004A10A2">
              <w:rPr>
                <w:rFonts w:ascii="Times New Roman" w:hAnsi="Times New Roman" w:cs="Times New Roman"/>
              </w:rPr>
              <w:t>.</w:t>
            </w:r>
          </w:p>
          <w:p w14:paraId="779E4155" w14:textId="77777777" w:rsidR="0001697E" w:rsidRPr="004A10A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Hazırlanan politika ve prosedürlerin dışına çıkılması durumlarında yasal</w:t>
            </w:r>
          </w:p>
          <w:p w14:paraId="0D3D6134" w14:textId="77777777" w:rsidR="0001697E" w:rsidRPr="001E4C6F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yaptırımlar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uygulanır.</w:t>
            </w:r>
          </w:p>
        </w:tc>
      </w:tr>
      <w:tr w:rsidR="0001697E" w:rsidRPr="003C2C22" w14:paraId="166AB8C9" w14:textId="77777777" w:rsidTr="00507459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1153D3B8" w14:textId="77777777" w:rsidR="0001697E" w:rsidRPr="003C2C22" w:rsidRDefault="0001697E" w:rsidP="000169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GÜVENLİK</w:t>
            </w:r>
          </w:p>
        </w:tc>
        <w:tc>
          <w:tcPr>
            <w:tcW w:w="7829" w:type="dxa"/>
            <w:gridSpan w:val="2"/>
          </w:tcPr>
          <w:p w14:paraId="57EDFD0E" w14:textId="2DBDF313" w:rsidR="0001697E" w:rsidRPr="004A10A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 xml:space="preserve">▪ </w:t>
            </w:r>
            <w:r w:rsidR="004B3C73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4B3C73">
              <w:rPr>
                <w:rFonts w:ascii="Times New Roman" w:hAnsi="Times New Roman" w:cs="Times New Roman"/>
                <w:b/>
                <w:bCs/>
                <w:u w:val="single"/>
              </w:rPr>
              <w:t>A.Ş.</w:t>
            </w:r>
            <w:r w:rsidRPr="004A10A2">
              <w:rPr>
                <w:rFonts w:ascii="Times New Roman" w:hAnsi="Times New Roman" w:cs="Times New Roman"/>
              </w:rPr>
              <w:t>.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A10A2">
              <w:rPr>
                <w:rFonts w:ascii="Times New Roman" w:hAnsi="Times New Roman" w:cs="Times New Roman"/>
              </w:rPr>
              <w:t>kadrolu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veya sözleşmeli tüm personelinden imzalı </w:t>
            </w:r>
            <w:proofErr w:type="gramStart"/>
            <w:r w:rsidRPr="004A10A2">
              <w:rPr>
                <w:rFonts w:ascii="Times New Roman" w:hAnsi="Times New Roman" w:cs="Times New Roman"/>
              </w:rPr>
              <w:t>“ Tarafsızlık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ve Gizlilik </w:t>
            </w:r>
            <w:proofErr w:type="gramStart"/>
            <w:r w:rsidRPr="004A10A2">
              <w:rPr>
                <w:rFonts w:ascii="Times New Roman" w:hAnsi="Times New Roman" w:cs="Times New Roman"/>
              </w:rPr>
              <w:t>Beyanı ”</w:t>
            </w:r>
            <w:proofErr w:type="gramEnd"/>
            <w:r w:rsidRPr="004A10A2">
              <w:rPr>
                <w:rFonts w:ascii="Times New Roman" w:hAnsi="Times New Roman" w:cs="Times New Roman"/>
              </w:rPr>
              <w:t>, dış kaynak kullandığı tüm tedarikçilerinden “</w:t>
            </w:r>
            <w:r w:rsidRPr="004A10A2">
              <w:rPr>
                <w:rFonts w:ascii="Times New Roman" w:hAnsi="Times New Roman" w:cs="Times New Roman"/>
                <w:bCs/>
                <w:iCs/>
              </w:rPr>
              <w:t>Sınav Yeri Sözleşmesi</w:t>
            </w:r>
            <w:r w:rsidRPr="004A10A2">
              <w:rPr>
                <w:rFonts w:ascii="Times New Roman" w:hAnsi="Times New Roman" w:cs="Times New Roman"/>
              </w:rPr>
              <w:t>” alarak bilgi, belge, kayıt vb. güvenliği güvence altına almıştır.</w:t>
            </w:r>
          </w:p>
          <w:p w14:paraId="6011D94D" w14:textId="77777777" w:rsidR="0001697E" w:rsidRPr="004A10A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Sınava girmeden önce adaylardan, sınav materyalleri hakkında bilgi paylaşmayacakları ve hileli sınav girişiminde bulunmayacakları konularında</w:t>
            </w:r>
          </w:p>
          <w:p w14:paraId="27CA494C" w14:textId="77777777" w:rsidR="0001697E" w:rsidRPr="003C2C22" w:rsidRDefault="0001697E" w:rsidP="0001697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güvence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verdikleri Sınav Başvuru Formundaki beyanı imzalamaları istenir.</w:t>
            </w:r>
          </w:p>
        </w:tc>
      </w:tr>
    </w:tbl>
    <w:p w14:paraId="173FB823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0287C446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2D8175B1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5A8CCCFC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66A0CD8A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41FA19D9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32BE7732" w14:textId="77777777" w:rsidR="006517F6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4FEF7914" w14:textId="77777777" w:rsidR="00EB7803" w:rsidRPr="00F52B2D" w:rsidRDefault="00EB7803" w:rsidP="00EB7803">
      <w:pPr>
        <w:tabs>
          <w:tab w:val="left" w:pos="4095"/>
        </w:tabs>
        <w:rPr>
          <w:rFonts w:ascii="Times New Roman" w:hAnsi="Times New Roman" w:cs="Times New Roman"/>
        </w:rPr>
      </w:pPr>
    </w:p>
    <w:sectPr w:rsidR="00EB7803" w:rsidRPr="00F52B2D" w:rsidSect="00DC711A">
      <w:headerReference w:type="default" r:id="rId11"/>
      <w:footerReference w:type="default" r:id="rId12"/>
      <w:pgSz w:w="11906" w:h="16838"/>
      <w:pgMar w:top="1134" w:right="991" w:bottom="1134" w:left="993" w:header="68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F5D31" w14:textId="77777777" w:rsidR="00612E2B" w:rsidRDefault="00612E2B" w:rsidP="002053B8">
      <w:pPr>
        <w:spacing w:after="0" w:line="240" w:lineRule="auto"/>
      </w:pPr>
      <w:r>
        <w:separator/>
      </w:r>
    </w:p>
  </w:endnote>
  <w:endnote w:type="continuationSeparator" w:id="0">
    <w:p w14:paraId="229B3A90" w14:textId="77777777" w:rsidR="00612E2B" w:rsidRDefault="00612E2B" w:rsidP="0020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A0429" w14:textId="4488A88D" w:rsidR="008D02AC" w:rsidRPr="004C70C1" w:rsidRDefault="008D02AC" w:rsidP="004B0A27">
    <w:pPr>
      <w:tabs>
        <w:tab w:val="center" w:pos="4536"/>
        <w:tab w:val="left" w:pos="7088"/>
        <w:tab w:val="right" w:pos="9072"/>
        <w:tab w:val="left" w:pos="9639"/>
      </w:tabs>
      <w:spacing w:before="120" w:after="0" w:line="240" w:lineRule="auto"/>
      <w:ind w:right="-285"/>
      <w:jc w:val="both"/>
      <w:rPr>
        <w:rFonts w:ascii="Times New Roman" w:hAnsi="Times New Roman" w:cs="Times New Roman"/>
        <w:b/>
        <w:sz w:val="12"/>
        <w:szCs w:val="12"/>
      </w:rPr>
    </w:pPr>
    <w:r w:rsidRPr="004C70C1">
      <w:rPr>
        <w:rFonts w:ascii="Times New Roman" w:hAnsi="Times New Roman" w:cs="Times New Roman"/>
        <w:b/>
        <w:sz w:val="12"/>
        <w:szCs w:val="12"/>
      </w:rPr>
      <w:t xml:space="preserve"> DOKÜMAN NO:</w:t>
    </w:r>
    <w:r>
      <w:rPr>
        <w:rFonts w:ascii="Times New Roman" w:hAnsi="Times New Roman" w:cs="Times New Roman"/>
        <w:b/>
        <w:sz w:val="12"/>
        <w:szCs w:val="12"/>
      </w:rPr>
      <w:t xml:space="preserve"> </w:t>
    </w:r>
    <w:r w:rsidR="0001697E">
      <w:rPr>
        <w:rFonts w:ascii="Times New Roman" w:hAnsi="Times New Roman" w:cs="Times New Roman"/>
        <w:b/>
        <w:sz w:val="12"/>
        <w:szCs w:val="12"/>
      </w:rPr>
      <w:t xml:space="preserve">PB. </w:t>
    </w:r>
    <w:r w:rsidR="00D41661">
      <w:rPr>
        <w:rFonts w:ascii="Times New Roman" w:hAnsi="Times New Roman" w:cs="Times New Roman"/>
        <w:b/>
        <w:sz w:val="12"/>
        <w:szCs w:val="12"/>
      </w:rPr>
      <w:t>PRG.10</w:t>
    </w:r>
    <w:r w:rsidRPr="004B0A27">
      <w:rPr>
        <w:rFonts w:ascii="Times New Roman" w:hAnsi="Times New Roman" w:cs="Times New Roman"/>
        <w:b/>
        <w:sz w:val="12"/>
        <w:szCs w:val="12"/>
      </w:rPr>
      <w:t xml:space="preserve"> </w:t>
    </w:r>
    <w:r>
      <w:rPr>
        <w:rFonts w:ascii="Times New Roman" w:hAnsi="Times New Roman" w:cs="Times New Roman"/>
        <w:b/>
        <w:sz w:val="12"/>
        <w:szCs w:val="12"/>
      </w:rPr>
      <w:t xml:space="preserve">            </w:t>
    </w:r>
    <w:r w:rsidRPr="004C70C1">
      <w:rPr>
        <w:rFonts w:ascii="Times New Roman" w:hAnsi="Times New Roman" w:cs="Times New Roman"/>
        <w:b/>
        <w:sz w:val="12"/>
        <w:szCs w:val="12"/>
      </w:rPr>
      <w:t xml:space="preserve">YAYIM TARİHİ: </w:t>
    </w:r>
    <w:r w:rsidR="004B3C73">
      <w:rPr>
        <w:rFonts w:ascii="Times New Roman" w:hAnsi="Times New Roman" w:cs="Times New Roman"/>
        <w:b/>
        <w:sz w:val="12"/>
        <w:szCs w:val="12"/>
      </w:rPr>
      <w:t>11.03.2026</w:t>
    </w:r>
    <w:r w:rsidRPr="004B0A27">
      <w:rPr>
        <w:rFonts w:ascii="Times New Roman" w:hAnsi="Times New Roman" w:cs="Times New Roman"/>
        <w:b/>
        <w:sz w:val="12"/>
        <w:szCs w:val="12"/>
      </w:rPr>
      <w:t xml:space="preserve"> </w:t>
    </w:r>
    <w:r>
      <w:rPr>
        <w:rFonts w:ascii="Times New Roman" w:hAnsi="Times New Roman" w:cs="Times New Roman"/>
        <w:b/>
        <w:sz w:val="12"/>
        <w:szCs w:val="12"/>
      </w:rPr>
      <w:t xml:space="preserve">               REVİZYON </w:t>
    </w:r>
    <w:proofErr w:type="gramStart"/>
    <w:r>
      <w:rPr>
        <w:rFonts w:ascii="Times New Roman" w:hAnsi="Times New Roman" w:cs="Times New Roman"/>
        <w:b/>
        <w:sz w:val="12"/>
        <w:szCs w:val="12"/>
      </w:rPr>
      <w:t>TARİHİ:</w:t>
    </w:r>
    <w:r w:rsidR="0001697E">
      <w:rPr>
        <w:rFonts w:ascii="Times New Roman" w:hAnsi="Times New Roman" w:cs="Times New Roman"/>
        <w:b/>
        <w:sz w:val="12"/>
        <w:szCs w:val="12"/>
      </w:rPr>
      <w:t>-</w:t>
    </w:r>
    <w:proofErr w:type="gramEnd"/>
    <w:r w:rsidRPr="004C70C1">
      <w:rPr>
        <w:rFonts w:ascii="Times New Roman" w:hAnsi="Times New Roman" w:cs="Times New Roman"/>
        <w:b/>
        <w:sz w:val="12"/>
        <w:szCs w:val="12"/>
      </w:rPr>
      <w:t xml:space="preserve">   </w:t>
    </w:r>
    <w:r>
      <w:rPr>
        <w:rFonts w:ascii="Times New Roman" w:hAnsi="Times New Roman" w:cs="Times New Roman"/>
        <w:b/>
        <w:sz w:val="12"/>
        <w:szCs w:val="12"/>
      </w:rPr>
      <w:t xml:space="preserve">             REVİZYON NO: </w:t>
    </w:r>
    <w:r w:rsidR="0001697E">
      <w:rPr>
        <w:rFonts w:ascii="Times New Roman" w:hAnsi="Times New Roman" w:cs="Times New Roman"/>
        <w:b/>
        <w:sz w:val="12"/>
        <w:szCs w:val="12"/>
      </w:rPr>
      <w:t>00</w:t>
    </w:r>
    <w:r w:rsidRPr="004C70C1">
      <w:rPr>
        <w:rFonts w:ascii="Times New Roman" w:hAnsi="Times New Roman" w:cs="Times New Roman"/>
        <w:b/>
        <w:sz w:val="12"/>
        <w:szCs w:val="12"/>
      </w:rPr>
      <w:tab/>
      <w:t xml:space="preserve">  </w:t>
    </w:r>
    <w:r w:rsidRPr="004C70C1">
      <w:rPr>
        <w:rFonts w:ascii="Times New Roman" w:hAnsi="Times New Roman" w:cs="Times New Roman"/>
        <w:b/>
        <w:sz w:val="12"/>
        <w:szCs w:val="12"/>
      </w:rPr>
      <w:tab/>
    </w:r>
  </w:p>
  <w:p w14:paraId="1B0E46FA" w14:textId="77777777" w:rsidR="008D02AC" w:rsidRPr="004C70C1" w:rsidRDefault="008D02AC" w:rsidP="00421F0D">
    <w:pPr>
      <w:tabs>
        <w:tab w:val="center" w:pos="4536"/>
        <w:tab w:val="left" w:pos="7088"/>
        <w:tab w:val="right" w:pos="9072"/>
        <w:tab w:val="left" w:pos="9639"/>
      </w:tabs>
      <w:spacing w:before="120" w:after="0" w:line="240" w:lineRule="auto"/>
      <w:ind w:left="-567" w:right="-285" w:firstLine="567"/>
      <w:jc w:val="both"/>
      <w:rPr>
        <w:rFonts w:ascii="Times New Roman" w:hAnsi="Times New Roman" w:cs="Times New Roman"/>
        <w:b/>
        <w:sz w:val="12"/>
        <w:szCs w:val="12"/>
      </w:rPr>
    </w:pPr>
    <w:r w:rsidRPr="004C70C1">
      <w:rPr>
        <w:rFonts w:ascii="Times New Roman" w:hAnsi="Times New Roman" w:cs="Times New Roman"/>
        <w:b/>
        <w:sz w:val="12"/>
        <w:szCs w:val="12"/>
      </w:rPr>
      <w:tab/>
      <w:t xml:space="preserve">          </w:t>
    </w:r>
    <w:r w:rsidRPr="004C70C1">
      <w:rPr>
        <w:rFonts w:ascii="Times New Roman" w:hAnsi="Times New Roman" w:cs="Times New Roman"/>
        <w:b/>
        <w:sz w:val="12"/>
        <w:szCs w:val="12"/>
      </w:rPr>
      <w:tab/>
      <w:t xml:space="preserve">                            </w:t>
    </w:r>
    <w:r>
      <w:rPr>
        <w:rFonts w:ascii="Times New Roman" w:hAnsi="Times New Roman" w:cs="Times New Roman"/>
        <w:b/>
        <w:sz w:val="12"/>
        <w:szCs w:val="12"/>
      </w:rPr>
      <w:t xml:space="preserve">                                          </w:t>
    </w:r>
    <w:r w:rsidRPr="004C70C1">
      <w:rPr>
        <w:rFonts w:ascii="Times New Roman" w:hAnsi="Times New Roman" w:cs="Times New Roman"/>
        <w:b/>
        <w:sz w:val="12"/>
        <w:szCs w:val="12"/>
      </w:rPr>
      <w:t xml:space="preserve">  </w:t>
    </w:r>
    <w:r>
      <w:rPr>
        <w:rFonts w:ascii="Times New Roman" w:hAnsi="Times New Roman" w:cs="Times New Roman"/>
        <w:b/>
        <w:sz w:val="12"/>
        <w:szCs w:val="12"/>
      </w:rPr>
      <w:t xml:space="preserve">           </w:t>
    </w:r>
    <w:r w:rsidRPr="004C70C1">
      <w:rPr>
        <w:rFonts w:ascii="Times New Roman" w:hAnsi="Times New Roman" w:cs="Times New Roman"/>
        <w:sz w:val="12"/>
        <w:szCs w:val="12"/>
      </w:rPr>
      <w:t xml:space="preserve">Sayfa </w:t>
    </w:r>
    <w:r w:rsidRPr="004C70C1">
      <w:rPr>
        <w:rFonts w:ascii="Times New Roman" w:hAnsi="Times New Roman" w:cs="Times New Roman"/>
        <w:b/>
        <w:bCs/>
        <w:sz w:val="12"/>
        <w:szCs w:val="12"/>
      </w:rPr>
      <w:fldChar w:fldCharType="begin"/>
    </w:r>
    <w:r w:rsidRPr="004C70C1">
      <w:rPr>
        <w:rFonts w:ascii="Times New Roman" w:hAnsi="Times New Roman" w:cs="Times New Roman"/>
        <w:b/>
        <w:bCs/>
        <w:sz w:val="12"/>
        <w:szCs w:val="12"/>
      </w:rPr>
      <w:instrText>PAGE</w:instrText>
    </w:r>
    <w:r w:rsidRPr="004C70C1">
      <w:rPr>
        <w:rFonts w:ascii="Times New Roman" w:hAnsi="Times New Roman" w:cs="Times New Roman"/>
        <w:b/>
        <w:bCs/>
        <w:sz w:val="12"/>
        <w:szCs w:val="12"/>
      </w:rPr>
      <w:fldChar w:fldCharType="separate"/>
    </w:r>
    <w:r w:rsidR="00DC711A">
      <w:rPr>
        <w:rFonts w:ascii="Times New Roman" w:hAnsi="Times New Roman" w:cs="Times New Roman"/>
        <w:b/>
        <w:bCs/>
        <w:noProof/>
        <w:sz w:val="12"/>
        <w:szCs w:val="12"/>
      </w:rPr>
      <w:t>1</w:t>
    </w:r>
    <w:r w:rsidRPr="004C70C1">
      <w:rPr>
        <w:rFonts w:ascii="Times New Roman" w:hAnsi="Times New Roman" w:cs="Times New Roman"/>
        <w:sz w:val="12"/>
        <w:szCs w:val="12"/>
      </w:rPr>
      <w:fldChar w:fldCharType="end"/>
    </w:r>
    <w:r w:rsidRPr="004C70C1">
      <w:rPr>
        <w:rFonts w:ascii="Times New Roman" w:hAnsi="Times New Roman" w:cs="Times New Roman"/>
        <w:sz w:val="12"/>
        <w:szCs w:val="12"/>
      </w:rPr>
      <w:t xml:space="preserve"> / </w:t>
    </w:r>
    <w:r w:rsidRPr="004C70C1">
      <w:rPr>
        <w:rFonts w:ascii="Times New Roman" w:hAnsi="Times New Roman" w:cs="Times New Roman"/>
        <w:b/>
        <w:bCs/>
        <w:sz w:val="12"/>
        <w:szCs w:val="12"/>
      </w:rPr>
      <w:fldChar w:fldCharType="begin"/>
    </w:r>
    <w:r w:rsidRPr="004C70C1">
      <w:rPr>
        <w:rFonts w:ascii="Times New Roman" w:hAnsi="Times New Roman" w:cs="Times New Roman"/>
        <w:b/>
        <w:bCs/>
        <w:sz w:val="12"/>
        <w:szCs w:val="12"/>
      </w:rPr>
      <w:instrText>NUMPAGES</w:instrText>
    </w:r>
    <w:r w:rsidRPr="004C70C1">
      <w:rPr>
        <w:rFonts w:ascii="Times New Roman" w:hAnsi="Times New Roman" w:cs="Times New Roman"/>
        <w:b/>
        <w:bCs/>
        <w:sz w:val="12"/>
        <w:szCs w:val="12"/>
      </w:rPr>
      <w:fldChar w:fldCharType="separate"/>
    </w:r>
    <w:r w:rsidR="00DC711A">
      <w:rPr>
        <w:rFonts w:ascii="Times New Roman" w:hAnsi="Times New Roman" w:cs="Times New Roman"/>
        <w:b/>
        <w:bCs/>
        <w:noProof/>
        <w:sz w:val="12"/>
        <w:szCs w:val="12"/>
      </w:rPr>
      <w:t>4</w:t>
    </w:r>
    <w:r w:rsidRPr="004C70C1">
      <w:rPr>
        <w:rFonts w:ascii="Times New Roman" w:hAnsi="Times New Roman" w:cs="Times New Roman"/>
        <w:sz w:val="12"/>
        <w:szCs w:val="12"/>
      </w:rPr>
      <w:fldChar w:fldCharType="end"/>
    </w:r>
    <w:r w:rsidRPr="004C70C1">
      <w:rPr>
        <w:rFonts w:ascii="Times New Roman" w:hAnsi="Times New Roman" w:cs="Times New Roman"/>
        <w:noProof/>
        <w:sz w:val="12"/>
        <w:szCs w:val="12"/>
      </w:rPr>
      <w:t xml:space="preserve">                                    </w:t>
    </w:r>
    <w:r w:rsidRPr="004C70C1">
      <w:rPr>
        <w:rFonts w:ascii="Times New Roman" w:hAnsi="Times New Roman" w:cs="Times New Roman"/>
        <w:b/>
        <w:sz w:val="12"/>
        <w:szCs w:val="12"/>
      </w:rPr>
      <w:t xml:space="preserve">  </w:t>
    </w:r>
  </w:p>
  <w:p w14:paraId="0DC5B380" w14:textId="77777777" w:rsidR="008D02AC" w:rsidRPr="00DC7E3A" w:rsidRDefault="008D02AC" w:rsidP="00421F0D">
    <w:pPr>
      <w:tabs>
        <w:tab w:val="center" w:pos="4536"/>
        <w:tab w:val="left" w:pos="7088"/>
        <w:tab w:val="right" w:pos="9072"/>
        <w:tab w:val="left" w:pos="9356"/>
      </w:tabs>
      <w:spacing w:before="120" w:after="0" w:line="240" w:lineRule="auto"/>
      <w:ind w:left="-567" w:right="-285" w:firstLine="567"/>
      <w:jc w:val="both"/>
      <w:rPr>
        <w:rFonts w:ascii="Times New Roman" w:hAnsi="Times New Roman" w:cs="Times New Roman"/>
        <w:b/>
        <w:sz w:val="16"/>
        <w:szCs w:val="16"/>
      </w:rPr>
    </w:pPr>
    <w:r w:rsidRPr="004C70C1">
      <w:rPr>
        <w:rFonts w:ascii="Times New Roman" w:hAnsi="Times New Roman" w:cs="Times New Roman"/>
        <w:b/>
        <w:sz w:val="12"/>
        <w:szCs w:val="12"/>
      </w:rPr>
      <w:tab/>
    </w:r>
    <w:r w:rsidRPr="004C70C1">
      <w:rPr>
        <w:rFonts w:ascii="Times New Roman" w:hAnsi="Times New Roman" w:cs="Times New Roman"/>
        <w:b/>
        <w:sz w:val="12"/>
        <w:szCs w:val="12"/>
      </w:rPr>
      <w:tab/>
    </w:r>
    <w:r w:rsidRPr="004C70C1">
      <w:rPr>
        <w:rFonts w:ascii="Times New Roman" w:hAnsi="Times New Roman" w:cs="Times New Roman"/>
        <w:b/>
        <w:sz w:val="12"/>
        <w:szCs w:val="12"/>
      </w:rPr>
      <w:tab/>
    </w:r>
    <w:r w:rsidRPr="004C70C1">
      <w:rPr>
        <w:rFonts w:ascii="Times New Roman" w:hAnsi="Times New Roman" w:cs="Times New Roman"/>
        <w:b/>
        <w:sz w:val="12"/>
        <w:szCs w:val="12"/>
      </w:rPr>
      <w:tab/>
    </w:r>
    <w:r w:rsidRPr="00DC7E3A">
      <w:rPr>
        <w:rFonts w:ascii="Times New Roman" w:hAnsi="Times New Roman" w:cs="Times New Roman"/>
        <w:sz w:val="18"/>
        <w:szCs w:val="18"/>
      </w:rPr>
      <w:t xml:space="preserve">                                  </w:t>
    </w:r>
  </w:p>
  <w:p w14:paraId="7483F556" w14:textId="77777777" w:rsidR="008D02AC" w:rsidRPr="009428ED" w:rsidRDefault="008D02AC" w:rsidP="009428ED">
    <w:pPr>
      <w:pStyle w:val="AltBilgi"/>
      <w:tabs>
        <w:tab w:val="left" w:pos="3969"/>
        <w:tab w:val="left" w:pos="9356"/>
      </w:tabs>
      <w:ind w:firstLine="567"/>
      <w:rPr>
        <w:sz w:val="16"/>
        <w:szCs w:val="16"/>
      </w:rPr>
    </w:pPr>
    <w:r w:rsidRPr="00DC7E3A">
      <w:rPr>
        <w:rFonts w:ascii="Times New Roman" w:hAnsi="Times New Roman" w:cs="Times New Roman"/>
        <w:sz w:val="18"/>
        <w:szCs w:val="18"/>
      </w:rPr>
      <w:t xml:space="preserve">         </w:t>
    </w:r>
    <w:r w:rsidRPr="00DC7E3A">
      <w:rPr>
        <w:rFonts w:ascii="Times New Roman" w:hAnsi="Times New Roman" w:cs="Times New Roman"/>
        <w:sz w:val="18"/>
        <w:szCs w:val="18"/>
      </w:rPr>
      <w:tab/>
    </w:r>
    <w:r w:rsidRPr="00DC7E3A">
      <w:rPr>
        <w:rFonts w:ascii="Times New Roman" w:hAnsi="Times New Roman" w:cs="Times New Roman"/>
        <w:sz w:val="18"/>
        <w:szCs w:val="18"/>
      </w:rPr>
      <w:tab/>
    </w:r>
    <w:r w:rsidRPr="00DC7E3A">
      <w:rPr>
        <w:rFonts w:ascii="Times New Roman" w:hAnsi="Times New Roman" w:cs="Times New Roman"/>
        <w:sz w:val="18"/>
        <w:szCs w:val="18"/>
      </w:rPr>
      <w:tab/>
    </w:r>
    <w:r>
      <w:rPr>
        <w:noProof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C48D1" w14:textId="77777777" w:rsidR="00612E2B" w:rsidRDefault="00612E2B" w:rsidP="002053B8">
      <w:pPr>
        <w:spacing w:after="0" w:line="240" w:lineRule="auto"/>
      </w:pPr>
      <w:bookmarkStart w:id="0" w:name="_Hlk481151857"/>
      <w:bookmarkEnd w:id="0"/>
      <w:r>
        <w:separator/>
      </w:r>
    </w:p>
  </w:footnote>
  <w:footnote w:type="continuationSeparator" w:id="0">
    <w:p w14:paraId="76B002DD" w14:textId="77777777" w:rsidR="00612E2B" w:rsidRDefault="00612E2B" w:rsidP="00205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DA77" w14:textId="2FE5BB8C" w:rsidR="00DC711A" w:rsidRDefault="00DC711A">
    <w:pPr>
      <w:pStyle w:val="stBilgi"/>
    </w:pPr>
  </w:p>
  <w:tbl>
    <w:tblPr>
      <w:tblStyle w:val="TabloKlavuzu"/>
      <w:tblW w:w="8624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2863"/>
      <w:gridCol w:w="5761"/>
    </w:tblGrid>
    <w:tr w:rsidR="00986599" w:rsidRPr="00D46A3C" w14:paraId="7FBE9471" w14:textId="77777777" w:rsidTr="00986599">
      <w:trPr>
        <w:trHeight w:val="301"/>
        <w:jc w:val="center"/>
      </w:trPr>
      <w:tc>
        <w:tcPr>
          <w:tcW w:w="2863" w:type="dxa"/>
          <w:vMerge w:val="restart"/>
        </w:tcPr>
        <w:p w14:paraId="29FFCC2B" w14:textId="77777777" w:rsidR="00986599" w:rsidRPr="00673897" w:rsidRDefault="00986599" w:rsidP="00DC711A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3BC9F9CC" wp14:editId="4E80C975">
                <wp:extent cx="141236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715652" name="Resim 10371565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1323" cy="8435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1" w:type="dxa"/>
          <w:vMerge w:val="restart"/>
          <w:vAlign w:val="center"/>
        </w:tcPr>
        <w:p w14:paraId="5548454B" w14:textId="33569069" w:rsidR="00986599" w:rsidRPr="00D46A3C" w:rsidRDefault="00986599" w:rsidP="00DC711A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36"/>
            </w:rPr>
            <w:t>SIVACI BELGELENDİRME PROGRAMI</w:t>
          </w:r>
        </w:p>
      </w:tc>
    </w:tr>
    <w:tr w:rsidR="00986599" w:rsidRPr="00D46A3C" w14:paraId="07B86208" w14:textId="77777777" w:rsidTr="00986599">
      <w:trPr>
        <w:trHeight w:val="301"/>
        <w:jc w:val="center"/>
      </w:trPr>
      <w:tc>
        <w:tcPr>
          <w:tcW w:w="2863" w:type="dxa"/>
          <w:vMerge/>
        </w:tcPr>
        <w:p w14:paraId="4D519FC5" w14:textId="77777777" w:rsidR="00986599" w:rsidRPr="00D46A3C" w:rsidRDefault="00986599" w:rsidP="00DC711A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5761" w:type="dxa"/>
          <w:vMerge/>
        </w:tcPr>
        <w:p w14:paraId="4F6B37FC" w14:textId="77777777" w:rsidR="00986599" w:rsidRPr="00D46A3C" w:rsidRDefault="00986599" w:rsidP="00DC711A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</w:tr>
    <w:tr w:rsidR="00986599" w:rsidRPr="00D46A3C" w14:paraId="3C1DAD9B" w14:textId="77777777" w:rsidTr="00986599">
      <w:trPr>
        <w:trHeight w:val="301"/>
        <w:jc w:val="center"/>
      </w:trPr>
      <w:tc>
        <w:tcPr>
          <w:tcW w:w="2863" w:type="dxa"/>
          <w:vMerge/>
        </w:tcPr>
        <w:p w14:paraId="479587E0" w14:textId="77777777" w:rsidR="00986599" w:rsidRPr="00D46A3C" w:rsidRDefault="00986599" w:rsidP="00DC711A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5761" w:type="dxa"/>
          <w:vMerge/>
        </w:tcPr>
        <w:p w14:paraId="4E8A7457" w14:textId="77777777" w:rsidR="00986599" w:rsidRPr="00D46A3C" w:rsidRDefault="00986599" w:rsidP="00DC711A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</w:tr>
    <w:tr w:rsidR="00986599" w:rsidRPr="00D46A3C" w14:paraId="07EA1F93" w14:textId="77777777" w:rsidTr="00986599">
      <w:trPr>
        <w:trHeight w:val="301"/>
        <w:jc w:val="center"/>
      </w:trPr>
      <w:tc>
        <w:tcPr>
          <w:tcW w:w="2863" w:type="dxa"/>
          <w:vMerge/>
        </w:tcPr>
        <w:p w14:paraId="5999EA60" w14:textId="77777777" w:rsidR="00986599" w:rsidRPr="00D46A3C" w:rsidRDefault="00986599" w:rsidP="00DC711A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5761" w:type="dxa"/>
          <w:vMerge/>
        </w:tcPr>
        <w:p w14:paraId="00C14144" w14:textId="77777777" w:rsidR="00986599" w:rsidRPr="00D46A3C" w:rsidRDefault="00986599" w:rsidP="00DC711A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</w:tr>
  </w:tbl>
  <w:p w14:paraId="6A42D592" w14:textId="58116F3F" w:rsidR="00DC711A" w:rsidRDefault="00DC711A">
    <w:pPr>
      <w:pStyle w:val="stBilgi"/>
    </w:pPr>
  </w:p>
  <w:p w14:paraId="6F2F10E7" w14:textId="5B2309FB" w:rsidR="008D02AC" w:rsidRPr="00F66370" w:rsidRDefault="008D02AC" w:rsidP="00817BFD">
    <w:pPr>
      <w:pStyle w:val="stBilgi"/>
      <w:ind w:right="-283"/>
      <w:rPr>
        <w:rFonts w:ascii="Times New Roman" w:eastAsia="Times New Roman" w:hAnsi="Times New Roman" w:cs="Times New Roman"/>
        <w:b/>
        <w:bCs/>
        <w:iCs/>
        <w:color w:val="000000" w:themeColor="tex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8AD"/>
    <w:multiLevelType w:val="hybridMultilevel"/>
    <w:tmpl w:val="C49071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E7E82"/>
    <w:multiLevelType w:val="hybridMultilevel"/>
    <w:tmpl w:val="6416FAD4"/>
    <w:lvl w:ilvl="0" w:tplc="6BA4F9C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11EA0"/>
    <w:multiLevelType w:val="hybridMultilevel"/>
    <w:tmpl w:val="26A4DC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B07DF"/>
    <w:multiLevelType w:val="hybridMultilevel"/>
    <w:tmpl w:val="3E9E91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26D16"/>
    <w:multiLevelType w:val="hybridMultilevel"/>
    <w:tmpl w:val="5C3E232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16805"/>
    <w:multiLevelType w:val="hybridMultilevel"/>
    <w:tmpl w:val="7EB67A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356634">
    <w:abstractNumId w:val="0"/>
  </w:num>
  <w:num w:numId="2" w16cid:durableId="1486319026">
    <w:abstractNumId w:val="3"/>
  </w:num>
  <w:num w:numId="3" w16cid:durableId="1591888190">
    <w:abstractNumId w:val="2"/>
  </w:num>
  <w:num w:numId="4" w16cid:durableId="1780100360">
    <w:abstractNumId w:val="5"/>
  </w:num>
  <w:num w:numId="5" w16cid:durableId="1525824267">
    <w:abstractNumId w:val="1"/>
  </w:num>
  <w:num w:numId="6" w16cid:durableId="91424608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2A"/>
    <w:rsid w:val="000048CD"/>
    <w:rsid w:val="00013315"/>
    <w:rsid w:val="0001697E"/>
    <w:rsid w:val="00017E72"/>
    <w:rsid w:val="00023947"/>
    <w:rsid w:val="0002432F"/>
    <w:rsid w:val="00025319"/>
    <w:rsid w:val="00031152"/>
    <w:rsid w:val="000347A7"/>
    <w:rsid w:val="00044557"/>
    <w:rsid w:val="0005664D"/>
    <w:rsid w:val="000614AE"/>
    <w:rsid w:val="00066548"/>
    <w:rsid w:val="00072CE0"/>
    <w:rsid w:val="00076030"/>
    <w:rsid w:val="0008463C"/>
    <w:rsid w:val="00091B9D"/>
    <w:rsid w:val="000930D9"/>
    <w:rsid w:val="00093822"/>
    <w:rsid w:val="000B20E3"/>
    <w:rsid w:val="000B646D"/>
    <w:rsid w:val="000C5251"/>
    <w:rsid w:val="000E62DD"/>
    <w:rsid w:val="000F2816"/>
    <w:rsid w:val="000F367A"/>
    <w:rsid w:val="00111219"/>
    <w:rsid w:val="001236A1"/>
    <w:rsid w:val="001328F3"/>
    <w:rsid w:val="001357AC"/>
    <w:rsid w:val="00142171"/>
    <w:rsid w:val="00145EF0"/>
    <w:rsid w:val="001528C4"/>
    <w:rsid w:val="00153E0E"/>
    <w:rsid w:val="00157469"/>
    <w:rsid w:val="001602E1"/>
    <w:rsid w:val="001607DE"/>
    <w:rsid w:val="0016251D"/>
    <w:rsid w:val="001653AA"/>
    <w:rsid w:val="00165D59"/>
    <w:rsid w:val="00167613"/>
    <w:rsid w:val="001725B7"/>
    <w:rsid w:val="0018231D"/>
    <w:rsid w:val="001917C3"/>
    <w:rsid w:val="00194C2B"/>
    <w:rsid w:val="00194E8B"/>
    <w:rsid w:val="00195E11"/>
    <w:rsid w:val="001A203A"/>
    <w:rsid w:val="001A5D54"/>
    <w:rsid w:val="001B1AF7"/>
    <w:rsid w:val="001B3E32"/>
    <w:rsid w:val="001B67EA"/>
    <w:rsid w:val="001B7D04"/>
    <w:rsid w:val="001C1073"/>
    <w:rsid w:val="001C66C8"/>
    <w:rsid w:val="001D0E4C"/>
    <w:rsid w:val="001E2B0A"/>
    <w:rsid w:val="001E4C6F"/>
    <w:rsid w:val="001F2D89"/>
    <w:rsid w:val="001F308B"/>
    <w:rsid w:val="001F56FE"/>
    <w:rsid w:val="00200D7A"/>
    <w:rsid w:val="002053B8"/>
    <w:rsid w:val="00206451"/>
    <w:rsid w:val="0021510B"/>
    <w:rsid w:val="00215F27"/>
    <w:rsid w:val="00224A8E"/>
    <w:rsid w:val="00227827"/>
    <w:rsid w:val="00245524"/>
    <w:rsid w:val="00256BCA"/>
    <w:rsid w:val="00257AC7"/>
    <w:rsid w:val="002646BF"/>
    <w:rsid w:val="00265A99"/>
    <w:rsid w:val="0027349A"/>
    <w:rsid w:val="00275123"/>
    <w:rsid w:val="00283CFC"/>
    <w:rsid w:val="00290D33"/>
    <w:rsid w:val="002937C2"/>
    <w:rsid w:val="002948A2"/>
    <w:rsid w:val="002A08F7"/>
    <w:rsid w:val="002D084F"/>
    <w:rsid w:val="002D702C"/>
    <w:rsid w:val="002E14FB"/>
    <w:rsid w:val="002F4221"/>
    <w:rsid w:val="00325F1B"/>
    <w:rsid w:val="00332ECD"/>
    <w:rsid w:val="00335712"/>
    <w:rsid w:val="00347F0A"/>
    <w:rsid w:val="00350C67"/>
    <w:rsid w:val="00354AC0"/>
    <w:rsid w:val="00357439"/>
    <w:rsid w:val="00375CFB"/>
    <w:rsid w:val="00377D67"/>
    <w:rsid w:val="00383A27"/>
    <w:rsid w:val="003840DB"/>
    <w:rsid w:val="00387292"/>
    <w:rsid w:val="003A3E64"/>
    <w:rsid w:val="003B5C25"/>
    <w:rsid w:val="003C2C22"/>
    <w:rsid w:val="003C3A2C"/>
    <w:rsid w:val="003C45C0"/>
    <w:rsid w:val="003C7158"/>
    <w:rsid w:val="003D0F6D"/>
    <w:rsid w:val="003D3181"/>
    <w:rsid w:val="003E07E4"/>
    <w:rsid w:val="003E24E1"/>
    <w:rsid w:val="003F7BF7"/>
    <w:rsid w:val="00407377"/>
    <w:rsid w:val="00411F20"/>
    <w:rsid w:val="00412497"/>
    <w:rsid w:val="004165C6"/>
    <w:rsid w:val="00421F0D"/>
    <w:rsid w:val="004301FD"/>
    <w:rsid w:val="00433C70"/>
    <w:rsid w:val="00434525"/>
    <w:rsid w:val="004446B1"/>
    <w:rsid w:val="00457496"/>
    <w:rsid w:val="0047317A"/>
    <w:rsid w:val="004868F8"/>
    <w:rsid w:val="004979ED"/>
    <w:rsid w:val="00497F82"/>
    <w:rsid w:val="004B0A27"/>
    <w:rsid w:val="004B3C73"/>
    <w:rsid w:val="004B63FD"/>
    <w:rsid w:val="004C70C1"/>
    <w:rsid w:val="004D35AE"/>
    <w:rsid w:val="004D4787"/>
    <w:rsid w:val="004D699E"/>
    <w:rsid w:val="004E1907"/>
    <w:rsid w:val="004E3BEC"/>
    <w:rsid w:val="004E4387"/>
    <w:rsid w:val="004F18F5"/>
    <w:rsid w:val="004F7181"/>
    <w:rsid w:val="00501583"/>
    <w:rsid w:val="00507459"/>
    <w:rsid w:val="0052578A"/>
    <w:rsid w:val="00526BA3"/>
    <w:rsid w:val="00552D9A"/>
    <w:rsid w:val="005571BB"/>
    <w:rsid w:val="0057068B"/>
    <w:rsid w:val="005728F1"/>
    <w:rsid w:val="00583241"/>
    <w:rsid w:val="005934BE"/>
    <w:rsid w:val="005A03C9"/>
    <w:rsid w:val="005B3F77"/>
    <w:rsid w:val="005C1A98"/>
    <w:rsid w:val="005C62EF"/>
    <w:rsid w:val="005C701B"/>
    <w:rsid w:val="005E7EA8"/>
    <w:rsid w:val="005F27FC"/>
    <w:rsid w:val="005F6F96"/>
    <w:rsid w:val="00607520"/>
    <w:rsid w:val="0061210B"/>
    <w:rsid w:val="00612E2B"/>
    <w:rsid w:val="00621CC1"/>
    <w:rsid w:val="006402FC"/>
    <w:rsid w:val="006517F6"/>
    <w:rsid w:val="00651FFE"/>
    <w:rsid w:val="00653F61"/>
    <w:rsid w:val="00654C12"/>
    <w:rsid w:val="0065567B"/>
    <w:rsid w:val="006615B8"/>
    <w:rsid w:val="0066398E"/>
    <w:rsid w:val="00665EEE"/>
    <w:rsid w:val="006921E5"/>
    <w:rsid w:val="00697920"/>
    <w:rsid w:val="006A6D54"/>
    <w:rsid w:val="006B0EBD"/>
    <w:rsid w:val="006B3747"/>
    <w:rsid w:val="006C0A6F"/>
    <w:rsid w:val="006D2086"/>
    <w:rsid w:val="006D22AF"/>
    <w:rsid w:val="006D6D4B"/>
    <w:rsid w:val="006E07AD"/>
    <w:rsid w:val="006E6B1F"/>
    <w:rsid w:val="006F0A21"/>
    <w:rsid w:val="00700621"/>
    <w:rsid w:val="00702DDE"/>
    <w:rsid w:val="007124BC"/>
    <w:rsid w:val="00715EAB"/>
    <w:rsid w:val="007260CD"/>
    <w:rsid w:val="0072781F"/>
    <w:rsid w:val="00730786"/>
    <w:rsid w:val="00733B06"/>
    <w:rsid w:val="00735378"/>
    <w:rsid w:val="00755466"/>
    <w:rsid w:val="00755CFF"/>
    <w:rsid w:val="00762DE4"/>
    <w:rsid w:val="00793425"/>
    <w:rsid w:val="00795FEB"/>
    <w:rsid w:val="007A270D"/>
    <w:rsid w:val="007A2749"/>
    <w:rsid w:val="007B600D"/>
    <w:rsid w:val="007B7B4D"/>
    <w:rsid w:val="007C5BEF"/>
    <w:rsid w:val="007C676D"/>
    <w:rsid w:val="007D3100"/>
    <w:rsid w:val="007E0B71"/>
    <w:rsid w:val="007E2DEE"/>
    <w:rsid w:val="007E5AD7"/>
    <w:rsid w:val="007F5B6F"/>
    <w:rsid w:val="007F680E"/>
    <w:rsid w:val="00803126"/>
    <w:rsid w:val="00803776"/>
    <w:rsid w:val="00806A5B"/>
    <w:rsid w:val="00807C68"/>
    <w:rsid w:val="0081366F"/>
    <w:rsid w:val="00813D64"/>
    <w:rsid w:val="00814F40"/>
    <w:rsid w:val="00817BFD"/>
    <w:rsid w:val="00821500"/>
    <w:rsid w:val="00827AB5"/>
    <w:rsid w:val="00837A2F"/>
    <w:rsid w:val="00844681"/>
    <w:rsid w:val="00845A9C"/>
    <w:rsid w:val="00845C48"/>
    <w:rsid w:val="008515FD"/>
    <w:rsid w:val="00860B1F"/>
    <w:rsid w:val="0086665C"/>
    <w:rsid w:val="00866D17"/>
    <w:rsid w:val="00867D48"/>
    <w:rsid w:val="00874E4A"/>
    <w:rsid w:val="00890BF6"/>
    <w:rsid w:val="00896FEF"/>
    <w:rsid w:val="008A40F7"/>
    <w:rsid w:val="008B4EB2"/>
    <w:rsid w:val="008C665E"/>
    <w:rsid w:val="008D02AC"/>
    <w:rsid w:val="008D0397"/>
    <w:rsid w:val="00901926"/>
    <w:rsid w:val="00905CC7"/>
    <w:rsid w:val="00910858"/>
    <w:rsid w:val="00912356"/>
    <w:rsid w:val="00912F92"/>
    <w:rsid w:val="00923A0D"/>
    <w:rsid w:val="00924293"/>
    <w:rsid w:val="00927FF9"/>
    <w:rsid w:val="0093025B"/>
    <w:rsid w:val="00933EF9"/>
    <w:rsid w:val="009428ED"/>
    <w:rsid w:val="00943D86"/>
    <w:rsid w:val="00945702"/>
    <w:rsid w:val="00952942"/>
    <w:rsid w:val="00963F99"/>
    <w:rsid w:val="00964822"/>
    <w:rsid w:val="00973A64"/>
    <w:rsid w:val="009837F3"/>
    <w:rsid w:val="00984BF5"/>
    <w:rsid w:val="00986599"/>
    <w:rsid w:val="009942AE"/>
    <w:rsid w:val="009A3417"/>
    <w:rsid w:val="009A3A12"/>
    <w:rsid w:val="009B076F"/>
    <w:rsid w:val="009B6C72"/>
    <w:rsid w:val="009C119C"/>
    <w:rsid w:val="009D5070"/>
    <w:rsid w:val="009D6085"/>
    <w:rsid w:val="009D7A25"/>
    <w:rsid w:val="009D7CCD"/>
    <w:rsid w:val="009E3FCC"/>
    <w:rsid w:val="009F269B"/>
    <w:rsid w:val="009F564A"/>
    <w:rsid w:val="00A0168E"/>
    <w:rsid w:val="00A074D3"/>
    <w:rsid w:val="00A121E7"/>
    <w:rsid w:val="00A21EC7"/>
    <w:rsid w:val="00A22CAD"/>
    <w:rsid w:val="00A23070"/>
    <w:rsid w:val="00A23B06"/>
    <w:rsid w:val="00A23F90"/>
    <w:rsid w:val="00A26236"/>
    <w:rsid w:val="00A312BE"/>
    <w:rsid w:val="00A34775"/>
    <w:rsid w:val="00A415A1"/>
    <w:rsid w:val="00A41AAD"/>
    <w:rsid w:val="00A41E12"/>
    <w:rsid w:val="00A437BC"/>
    <w:rsid w:val="00A512F4"/>
    <w:rsid w:val="00A52F27"/>
    <w:rsid w:val="00A555AF"/>
    <w:rsid w:val="00A601F3"/>
    <w:rsid w:val="00A60330"/>
    <w:rsid w:val="00A64EEB"/>
    <w:rsid w:val="00A7516B"/>
    <w:rsid w:val="00A80119"/>
    <w:rsid w:val="00A82666"/>
    <w:rsid w:val="00A82849"/>
    <w:rsid w:val="00A90723"/>
    <w:rsid w:val="00AA252F"/>
    <w:rsid w:val="00AA7CAA"/>
    <w:rsid w:val="00AB68A7"/>
    <w:rsid w:val="00AB7272"/>
    <w:rsid w:val="00AC4461"/>
    <w:rsid w:val="00AD0261"/>
    <w:rsid w:val="00AD4B98"/>
    <w:rsid w:val="00AE0BE1"/>
    <w:rsid w:val="00AE24BD"/>
    <w:rsid w:val="00AF0C10"/>
    <w:rsid w:val="00AF6196"/>
    <w:rsid w:val="00B01AEB"/>
    <w:rsid w:val="00B07125"/>
    <w:rsid w:val="00B136A0"/>
    <w:rsid w:val="00B13BC7"/>
    <w:rsid w:val="00B16100"/>
    <w:rsid w:val="00B201F7"/>
    <w:rsid w:val="00B247FC"/>
    <w:rsid w:val="00B3106A"/>
    <w:rsid w:val="00B314C4"/>
    <w:rsid w:val="00B40E0B"/>
    <w:rsid w:val="00B57553"/>
    <w:rsid w:val="00B65565"/>
    <w:rsid w:val="00B71075"/>
    <w:rsid w:val="00B71F37"/>
    <w:rsid w:val="00B83353"/>
    <w:rsid w:val="00B97B38"/>
    <w:rsid w:val="00BB2314"/>
    <w:rsid w:val="00BC163D"/>
    <w:rsid w:val="00BC4D78"/>
    <w:rsid w:val="00BD1DE5"/>
    <w:rsid w:val="00BE1140"/>
    <w:rsid w:val="00BE2445"/>
    <w:rsid w:val="00C1105E"/>
    <w:rsid w:val="00C11DA6"/>
    <w:rsid w:val="00C2213F"/>
    <w:rsid w:val="00C44CAB"/>
    <w:rsid w:val="00C50D13"/>
    <w:rsid w:val="00C51CF7"/>
    <w:rsid w:val="00C52410"/>
    <w:rsid w:val="00C53FD7"/>
    <w:rsid w:val="00C54D48"/>
    <w:rsid w:val="00C56BC0"/>
    <w:rsid w:val="00C63E6B"/>
    <w:rsid w:val="00C6510E"/>
    <w:rsid w:val="00C71A63"/>
    <w:rsid w:val="00C87F66"/>
    <w:rsid w:val="00C916C1"/>
    <w:rsid w:val="00C92169"/>
    <w:rsid w:val="00CA1AEE"/>
    <w:rsid w:val="00CA26C6"/>
    <w:rsid w:val="00CB1475"/>
    <w:rsid w:val="00CB3158"/>
    <w:rsid w:val="00CB44CA"/>
    <w:rsid w:val="00CB7121"/>
    <w:rsid w:val="00CD125A"/>
    <w:rsid w:val="00CD2B27"/>
    <w:rsid w:val="00CE055C"/>
    <w:rsid w:val="00CE3D72"/>
    <w:rsid w:val="00CF4904"/>
    <w:rsid w:val="00CF5AD1"/>
    <w:rsid w:val="00CF61F7"/>
    <w:rsid w:val="00CF68AD"/>
    <w:rsid w:val="00CF7AB6"/>
    <w:rsid w:val="00D03712"/>
    <w:rsid w:val="00D05D0A"/>
    <w:rsid w:val="00D159B3"/>
    <w:rsid w:val="00D30A11"/>
    <w:rsid w:val="00D31BD5"/>
    <w:rsid w:val="00D41661"/>
    <w:rsid w:val="00D53C01"/>
    <w:rsid w:val="00D601D1"/>
    <w:rsid w:val="00D61178"/>
    <w:rsid w:val="00D61F6F"/>
    <w:rsid w:val="00D62EFE"/>
    <w:rsid w:val="00D76B65"/>
    <w:rsid w:val="00D76D76"/>
    <w:rsid w:val="00D77493"/>
    <w:rsid w:val="00D82130"/>
    <w:rsid w:val="00D824C9"/>
    <w:rsid w:val="00D847AF"/>
    <w:rsid w:val="00D854EE"/>
    <w:rsid w:val="00D85773"/>
    <w:rsid w:val="00D924FA"/>
    <w:rsid w:val="00D9268C"/>
    <w:rsid w:val="00D932ED"/>
    <w:rsid w:val="00D9458F"/>
    <w:rsid w:val="00D94E0C"/>
    <w:rsid w:val="00DA1CB5"/>
    <w:rsid w:val="00DA34FB"/>
    <w:rsid w:val="00DA5C4E"/>
    <w:rsid w:val="00DA73F8"/>
    <w:rsid w:val="00DB584D"/>
    <w:rsid w:val="00DB79C3"/>
    <w:rsid w:val="00DC4047"/>
    <w:rsid w:val="00DC711A"/>
    <w:rsid w:val="00DC7E3A"/>
    <w:rsid w:val="00DD7999"/>
    <w:rsid w:val="00DE782B"/>
    <w:rsid w:val="00DF461E"/>
    <w:rsid w:val="00E11159"/>
    <w:rsid w:val="00E179D1"/>
    <w:rsid w:val="00E32746"/>
    <w:rsid w:val="00E336B9"/>
    <w:rsid w:val="00E375D7"/>
    <w:rsid w:val="00E428A4"/>
    <w:rsid w:val="00E47D15"/>
    <w:rsid w:val="00E52325"/>
    <w:rsid w:val="00E608B0"/>
    <w:rsid w:val="00E64582"/>
    <w:rsid w:val="00E71979"/>
    <w:rsid w:val="00E924E5"/>
    <w:rsid w:val="00EA329C"/>
    <w:rsid w:val="00EB2ED2"/>
    <w:rsid w:val="00EB7041"/>
    <w:rsid w:val="00EB7803"/>
    <w:rsid w:val="00EC7D4A"/>
    <w:rsid w:val="00EE2B21"/>
    <w:rsid w:val="00EE6150"/>
    <w:rsid w:val="00EF3697"/>
    <w:rsid w:val="00F004B6"/>
    <w:rsid w:val="00F04A8C"/>
    <w:rsid w:val="00F060C6"/>
    <w:rsid w:val="00F11088"/>
    <w:rsid w:val="00F16F93"/>
    <w:rsid w:val="00F17759"/>
    <w:rsid w:val="00F2153C"/>
    <w:rsid w:val="00F24BAC"/>
    <w:rsid w:val="00F32B8E"/>
    <w:rsid w:val="00F457FB"/>
    <w:rsid w:val="00F52B2D"/>
    <w:rsid w:val="00F55AB3"/>
    <w:rsid w:val="00F600EF"/>
    <w:rsid w:val="00F63D13"/>
    <w:rsid w:val="00F65AA6"/>
    <w:rsid w:val="00F66370"/>
    <w:rsid w:val="00F961C4"/>
    <w:rsid w:val="00FA5063"/>
    <w:rsid w:val="00FA5533"/>
    <w:rsid w:val="00FA5789"/>
    <w:rsid w:val="00FB3066"/>
    <w:rsid w:val="00FB6AAC"/>
    <w:rsid w:val="00FC2F7B"/>
    <w:rsid w:val="00FD222A"/>
    <w:rsid w:val="00FD3096"/>
    <w:rsid w:val="00FD7BA4"/>
    <w:rsid w:val="00FE3603"/>
    <w:rsid w:val="00FE7E35"/>
    <w:rsid w:val="00FF4B96"/>
    <w:rsid w:val="00FF7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F6D4C"/>
  <w15:docId w15:val="{23521DDC-6E13-4D31-B189-430A714E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7F6"/>
  </w:style>
  <w:style w:type="paragraph" w:styleId="Balk1">
    <w:name w:val="heading 1"/>
    <w:basedOn w:val="Normal"/>
    <w:next w:val="Normal"/>
    <w:link w:val="Balk1Char"/>
    <w:qFormat/>
    <w:rsid w:val="00AE0BE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8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53B8"/>
  </w:style>
  <w:style w:type="paragraph" w:styleId="AltBilgi">
    <w:name w:val="footer"/>
    <w:basedOn w:val="Normal"/>
    <w:link w:val="AltBilgiChar"/>
    <w:uiPriority w:val="99"/>
    <w:unhideWhenUsed/>
    <w:rsid w:val="0020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53B8"/>
  </w:style>
  <w:style w:type="paragraph" w:styleId="BalonMetni">
    <w:name w:val="Balloon Text"/>
    <w:basedOn w:val="Normal"/>
    <w:link w:val="BalonMetniChar"/>
    <w:uiPriority w:val="99"/>
    <w:semiHidden/>
    <w:unhideWhenUsed/>
    <w:rsid w:val="00A12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21E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66D1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866D1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D699E"/>
    <w:pPr>
      <w:ind w:left="720"/>
      <w:contextualSpacing/>
    </w:pPr>
  </w:style>
  <w:style w:type="paragraph" w:styleId="AralkYok">
    <w:name w:val="No Spacing"/>
    <w:uiPriority w:val="1"/>
    <w:qFormat/>
    <w:rsid w:val="0003115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BD1D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E3D72"/>
    <w:rPr>
      <w:b/>
      <w:bCs/>
    </w:rPr>
  </w:style>
  <w:style w:type="table" w:customStyle="1" w:styleId="TabloKlavuzu2">
    <w:name w:val="Tablo Kılavuzu2"/>
    <w:basedOn w:val="NormalTablo"/>
    <w:next w:val="TabloKlavuzu"/>
    <w:uiPriority w:val="59"/>
    <w:rsid w:val="00C56BC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AE0BE1"/>
    <w:rPr>
      <w:rFonts w:ascii="Arial" w:eastAsia="Times New Roman" w:hAnsi="Arial" w:cs="Arial"/>
      <w:b/>
      <w:bCs/>
      <w:kern w:val="32"/>
      <w:sz w:val="28"/>
      <w:szCs w:val="32"/>
    </w:rPr>
  </w:style>
  <w:style w:type="paragraph" w:styleId="GvdeMetni">
    <w:name w:val="Body Text"/>
    <w:basedOn w:val="Normal"/>
    <w:link w:val="GvdeMetniChar"/>
    <w:rsid w:val="00AE0BE1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GvdeMetniChar">
    <w:name w:val="Gövde Metni Char"/>
    <w:basedOn w:val="VarsaylanParagrafYazTipi"/>
    <w:link w:val="GvdeMetni"/>
    <w:rsid w:val="00AE0BE1"/>
    <w:rPr>
      <w:rFonts w:ascii="Arial" w:eastAsia="Times New Roman" w:hAnsi="Arial" w:cs="Times New Roman"/>
      <w:sz w:val="20"/>
      <w:szCs w:val="24"/>
    </w:rPr>
  </w:style>
  <w:style w:type="paragraph" w:customStyle="1" w:styleId="Char">
    <w:name w:val="Char"/>
    <w:basedOn w:val="Normal"/>
    <w:next w:val="stBilgi"/>
    <w:link w:val="stbilgiChar0"/>
    <w:rsid w:val="006C0A6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stbilgiChar0">
    <w:name w:val="Üstbilgi Char"/>
    <w:aliases w:val=" Char Char"/>
    <w:link w:val="Char"/>
    <w:uiPriority w:val="99"/>
    <w:locked/>
    <w:rsid w:val="00FD7BA4"/>
    <w:rPr>
      <w:rFonts w:ascii="Arial" w:eastAsia="Times New Roman" w:hAnsi="Arial" w:cs="Times New Roman"/>
      <w:sz w:val="20"/>
      <w:szCs w:val="24"/>
      <w:lang w:val="x-none" w:eastAsia="x-none"/>
    </w:rPr>
  </w:style>
  <w:style w:type="table" w:customStyle="1" w:styleId="TabloKlavuzu3">
    <w:name w:val="Tablo Kılavuzu3"/>
    <w:basedOn w:val="NormalTablo"/>
    <w:next w:val="TabloKlavuzu"/>
    <w:uiPriority w:val="59"/>
    <w:rsid w:val="006517F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7512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B3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tibelgelendirm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tibelgelendirm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tibelgelendirme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B5CC1-0CD3-46E5-B8F4-5B8B98A0A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TERCİH</vt:lpstr>
    </vt:vector>
  </TitlesOfParts>
  <Company/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TERCİH</dc:title>
  <dc:creator>TERCİH BELGELENDİRME</dc:creator>
  <cp:lastModifiedBy>enes kılıç</cp:lastModifiedBy>
  <cp:revision>3</cp:revision>
  <cp:lastPrinted>2013-09-04T12:16:00Z</cp:lastPrinted>
  <dcterms:created xsi:type="dcterms:W3CDTF">2026-04-05T12:27:00Z</dcterms:created>
  <dcterms:modified xsi:type="dcterms:W3CDTF">2026-04-24T08:44:00Z</dcterms:modified>
</cp:coreProperties>
</file>